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F9921C" w14:textId="4C7D6A00" w:rsidR="008D38CB" w:rsidRPr="002D41DA" w:rsidRDefault="00811C6D" w:rsidP="00A27F12">
      <w:pPr>
        <w:spacing w:after="0" w:line="240" w:lineRule="auto"/>
        <w:jc w:val="center"/>
        <w:rPr>
          <w:rFonts w:ascii="Aptos" w:hAnsi="Aptos" w:cs="Arial"/>
          <w:sz w:val="24"/>
          <w:szCs w:val="24"/>
        </w:rPr>
      </w:pPr>
      <w:r w:rsidRPr="002D41DA">
        <w:rPr>
          <w:rFonts w:ascii="Aptos" w:hAnsi="Aptos" w:cs="Arial"/>
          <w:b/>
          <w:bCs/>
          <w:noProof/>
          <w:sz w:val="24"/>
          <w:szCs w:val="24"/>
        </w:rPr>
        <w:drawing>
          <wp:inline distT="0" distB="0" distL="0" distR="0" wp14:anchorId="02584D28" wp14:editId="1094B221">
            <wp:extent cx="730250" cy="730250"/>
            <wp:effectExtent l="0" t="0" r="0" b="0"/>
            <wp:docPr id="91884997" name="Picture 1" descr="A logo of a tree surrounded by app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84997" name="Picture 1" descr="A logo of a tree surrounded by apple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30250" cy="730250"/>
                    </a:xfrm>
                    <a:prstGeom prst="rect">
                      <a:avLst/>
                    </a:prstGeom>
                  </pic:spPr>
                </pic:pic>
              </a:graphicData>
            </a:graphic>
          </wp:inline>
        </w:drawing>
      </w:r>
    </w:p>
    <w:p w14:paraId="1602675C" w14:textId="72E2392E" w:rsidR="00A27F12" w:rsidRPr="002D41DA" w:rsidRDefault="00A27F12" w:rsidP="00A27F12">
      <w:pPr>
        <w:spacing w:after="0" w:line="240" w:lineRule="auto"/>
        <w:jc w:val="center"/>
        <w:rPr>
          <w:rFonts w:ascii="Aptos" w:hAnsi="Aptos" w:cs="Arial"/>
          <w:b/>
          <w:bCs/>
          <w:sz w:val="24"/>
          <w:szCs w:val="24"/>
        </w:rPr>
      </w:pPr>
      <w:r w:rsidRPr="002D41DA">
        <w:rPr>
          <w:rFonts w:ascii="Aptos" w:hAnsi="Aptos" w:cs="Arial"/>
          <w:b/>
          <w:bCs/>
          <w:sz w:val="24"/>
          <w:szCs w:val="24"/>
        </w:rPr>
        <w:t>Kingsbury Episcopi Primary School</w:t>
      </w:r>
    </w:p>
    <w:p w14:paraId="4592782E" w14:textId="77777777" w:rsidR="00A27F12" w:rsidRPr="002D41DA" w:rsidRDefault="00A27F12" w:rsidP="00A27F12">
      <w:pPr>
        <w:spacing w:after="0" w:line="240" w:lineRule="auto"/>
        <w:jc w:val="center"/>
        <w:rPr>
          <w:rFonts w:ascii="Aptos" w:hAnsi="Aptos" w:cs="Arial"/>
          <w:b/>
          <w:bCs/>
          <w:sz w:val="24"/>
          <w:szCs w:val="24"/>
        </w:rPr>
      </w:pPr>
    </w:p>
    <w:p w14:paraId="4DECB74B" w14:textId="52F32A34" w:rsidR="00811C6D" w:rsidRPr="002D41DA" w:rsidRDefault="0081779E" w:rsidP="00A27F12">
      <w:pPr>
        <w:spacing w:after="0" w:line="240" w:lineRule="auto"/>
        <w:jc w:val="center"/>
        <w:rPr>
          <w:rFonts w:ascii="Aptos" w:hAnsi="Aptos" w:cs="Arial"/>
          <w:b/>
          <w:bCs/>
          <w:sz w:val="24"/>
          <w:szCs w:val="24"/>
        </w:rPr>
      </w:pPr>
      <w:r>
        <w:rPr>
          <w:rFonts w:ascii="Aptos" w:hAnsi="Aptos" w:cs="Arial"/>
          <w:b/>
          <w:bCs/>
          <w:sz w:val="24"/>
          <w:szCs w:val="24"/>
        </w:rPr>
        <w:t>MINUTES</w:t>
      </w:r>
    </w:p>
    <w:p w14:paraId="2357F9EA" w14:textId="33E2DC1D" w:rsidR="00811C6D" w:rsidRPr="002D41DA" w:rsidRDefault="009C462A" w:rsidP="00A27F12">
      <w:pPr>
        <w:spacing w:after="0" w:line="240" w:lineRule="auto"/>
        <w:jc w:val="center"/>
        <w:rPr>
          <w:rFonts w:ascii="Aptos" w:hAnsi="Aptos" w:cs="Arial"/>
          <w:b/>
          <w:bCs/>
          <w:sz w:val="24"/>
          <w:szCs w:val="24"/>
        </w:rPr>
      </w:pPr>
      <w:r>
        <w:rPr>
          <w:rFonts w:ascii="Aptos" w:hAnsi="Aptos" w:cs="Arial"/>
          <w:b/>
          <w:bCs/>
          <w:sz w:val="24"/>
          <w:szCs w:val="24"/>
        </w:rPr>
        <w:t>o</w:t>
      </w:r>
      <w:r w:rsidR="0081779E">
        <w:rPr>
          <w:rFonts w:ascii="Aptos" w:hAnsi="Aptos" w:cs="Arial"/>
          <w:b/>
          <w:bCs/>
          <w:sz w:val="24"/>
          <w:szCs w:val="24"/>
        </w:rPr>
        <w:t>f</w:t>
      </w:r>
      <w:r w:rsidR="00811C6D" w:rsidRPr="002D41DA">
        <w:rPr>
          <w:rFonts w:ascii="Aptos" w:hAnsi="Aptos" w:cs="Arial"/>
          <w:b/>
          <w:bCs/>
          <w:sz w:val="24"/>
          <w:szCs w:val="24"/>
        </w:rPr>
        <w:t xml:space="preserve"> the full Governing Body meeting held on</w:t>
      </w:r>
    </w:p>
    <w:p w14:paraId="5D49C3CE" w14:textId="31074892" w:rsidR="00B629F4" w:rsidRDefault="00811C6D" w:rsidP="00CE6ED9">
      <w:pPr>
        <w:spacing w:after="0" w:line="240" w:lineRule="auto"/>
        <w:jc w:val="center"/>
        <w:rPr>
          <w:rFonts w:ascii="Aptos" w:hAnsi="Aptos" w:cs="Arial"/>
          <w:b/>
          <w:bCs/>
          <w:sz w:val="24"/>
          <w:szCs w:val="24"/>
        </w:rPr>
      </w:pPr>
      <w:r w:rsidRPr="002D41DA">
        <w:rPr>
          <w:rFonts w:ascii="Aptos" w:hAnsi="Aptos" w:cs="Arial"/>
          <w:b/>
          <w:bCs/>
          <w:sz w:val="24"/>
          <w:szCs w:val="24"/>
        </w:rPr>
        <w:t xml:space="preserve">Tuesday </w:t>
      </w:r>
      <w:r w:rsidR="0081779E">
        <w:rPr>
          <w:rFonts w:ascii="Aptos" w:hAnsi="Aptos" w:cs="Arial"/>
          <w:b/>
          <w:bCs/>
          <w:sz w:val="24"/>
          <w:szCs w:val="24"/>
        </w:rPr>
        <w:t xml:space="preserve">3 </w:t>
      </w:r>
      <w:r w:rsidR="00B629F4">
        <w:rPr>
          <w:rFonts w:ascii="Aptos" w:hAnsi="Aptos" w:cs="Arial"/>
          <w:b/>
          <w:bCs/>
          <w:sz w:val="24"/>
          <w:szCs w:val="24"/>
        </w:rPr>
        <w:t>February</w:t>
      </w:r>
      <w:r w:rsidRPr="002D41DA">
        <w:rPr>
          <w:rFonts w:ascii="Aptos" w:hAnsi="Aptos" w:cs="Arial"/>
          <w:b/>
          <w:bCs/>
          <w:sz w:val="24"/>
          <w:szCs w:val="24"/>
        </w:rPr>
        <w:t xml:space="preserve"> 202</w:t>
      </w:r>
      <w:r w:rsidR="00416497">
        <w:rPr>
          <w:rFonts w:ascii="Aptos" w:hAnsi="Aptos" w:cs="Arial"/>
          <w:b/>
          <w:bCs/>
          <w:sz w:val="24"/>
          <w:szCs w:val="24"/>
        </w:rPr>
        <w:t>6</w:t>
      </w:r>
      <w:r w:rsidRPr="002D41DA">
        <w:rPr>
          <w:rFonts w:ascii="Aptos" w:hAnsi="Aptos" w:cs="Arial"/>
          <w:b/>
          <w:bCs/>
          <w:sz w:val="24"/>
          <w:szCs w:val="24"/>
        </w:rPr>
        <w:t xml:space="preserve"> at 6.30pm</w:t>
      </w:r>
    </w:p>
    <w:p w14:paraId="2BC608A7" w14:textId="77777777" w:rsidR="00B629F4" w:rsidRDefault="00B629F4" w:rsidP="00B629F4">
      <w:pPr>
        <w:spacing w:after="0" w:line="240" w:lineRule="auto"/>
        <w:rPr>
          <w:rFonts w:ascii="Aptos" w:hAnsi="Aptos" w:cs="Arial"/>
          <w:b/>
          <w:bCs/>
          <w:sz w:val="24"/>
          <w:szCs w:val="24"/>
        </w:rPr>
      </w:pPr>
    </w:p>
    <w:p w14:paraId="325C7164" w14:textId="71E9A759" w:rsidR="00B629F4" w:rsidRDefault="00B629F4" w:rsidP="00B629F4">
      <w:pPr>
        <w:spacing w:after="0" w:line="240" w:lineRule="auto"/>
        <w:rPr>
          <w:rFonts w:ascii="Aptos" w:hAnsi="Aptos" w:cs="Arial"/>
          <w:b/>
          <w:bCs/>
          <w:sz w:val="24"/>
          <w:szCs w:val="24"/>
        </w:rPr>
      </w:pPr>
      <w:r>
        <w:rPr>
          <w:rFonts w:ascii="Aptos" w:hAnsi="Aptos" w:cs="Arial"/>
          <w:b/>
          <w:bCs/>
          <w:sz w:val="24"/>
          <w:szCs w:val="24"/>
        </w:rPr>
        <w:t>Present:</w:t>
      </w:r>
      <w:r>
        <w:rPr>
          <w:rFonts w:ascii="Aptos" w:hAnsi="Aptos" w:cs="Arial"/>
          <w:b/>
          <w:bCs/>
          <w:sz w:val="24"/>
          <w:szCs w:val="24"/>
        </w:rPr>
        <w:tab/>
      </w:r>
      <w:r>
        <w:rPr>
          <w:rFonts w:ascii="Aptos" w:hAnsi="Aptos" w:cs="Arial"/>
          <w:b/>
          <w:bCs/>
          <w:sz w:val="24"/>
          <w:szCs w:val="24"/>
        </w:rPr>
        <w:tab/>
      </w:r>
      <w:r>
        <w:rPr>
          <w:rFonts w:ascii="Aptos" w:hAnsi="Aptos" w:cs="Arial"/>
          <w:b/>
          <w:bCs/>
          <w:sz w:val="24"/>
          <w:szCs w:val="24"/>
        </w:rPr>
        <w:tab/>
      </w:r>
      <w:r>
        <w:rPr>
          <w:rFonts w:ascii="Aptos" w:hAnsi="Aptos" w:cs="Arial"/>
          <w:b/>
          <w:bCs/>
          <w:sz w:val="24"/>
          <w:szCs w:val="24"/>
        </w:rPr>
        <w:tab/>
      </w:r>
      <w:r>
        <w:rPr>
          <w:rFonts w:ascii="Aptos" w:hAnsi="Aptos" w:cs="Arial"/>
          <w:b/>
          <w:bCs/>
          <w:sz w:val="24"/>
          <w:szCs w:val="24"/>
        </w:rPr>
        <w:tab/>
      </w:r>
      <w:r>
        <w:rPr>
          <w:rFonts w:ascii="Aptos" w:hAnsi="Aptos" w:cs="Arial"/>
          <w:b/>
          <w:bCs/>
          <w:sz w:val="24"/>
          <w:szCs w:val="24"/>
        </w:rPr>
        <w:tab/>
        <w:t>Apologies:</w:t>
      </w:r>
    </w:p>
    <w:p w14:paraId="362FD8EA" w14:textId="77777777" w:rsidR="00110CFD" w:rsidRPr="000B5AFF" w:rsidRDefault="00E87A2B" w:rsidP="00110CFD">
      <w:pPr>
        <w:spacing w:after="0" w:line="240" w:lineRule="auto"/>
        <w:rPr>
          <w:rFonts w:ascii="Aptos" w:hAnsi="Aptos" w:cs="Arial"/>
          <w:sz w:val="24"/>
          <w:szCs w:val="24"/>
        </w:rPr>
      </w:pPr>
      <w:r w:rsidRPr="000B5AFF">
        <w:rPr>
          <w:rFonts w:ascii="Aptos" w:hAnsi="Aptos" w:cs="Arial"/>
          <w:sz w:val="24"/>
          <w:szCs w:val="24"/>
        </w:rPr>
        <w:t>Simon Faull (SF) – Chair of Governors</w:t>
      </w:r>
      <w:r>
        <w:rPr>
          <w:rFonts w:ascii="Aptos" w:hAnsi="Aptos" w:cs="Arial"/>
          <w:sz w:val="24"/>
          <w:szCs w:val="24"/>
        </w:rPr>
        <w:tab/>
      </w:r>
      <w:r>
        <w:rPr>
          <w:rFonts w:ascii="Aptos" w:hAnsi="Aptos" w:cs="Arial"/>
          <w:sz w:val="24"/>
          <w:szCs w:val="24"/>
        </w:rPr>
        <w:tab/>
      </w:r>
      <w:r w:rsidR="00110CFD" w:rsidRPr="000B5AFF">
        <w:rPr>
          <w:rFonts w:ascii="Aptos" w:hAnsi="Aptos" w:cs="Arial"/>
          <w:sz w:val="24"/>
          <w:szCs w:val="24"/>
        </w:rPr>
        <w:t>Jon Loxston (JL) – Vice Chair </w:t>
      </w:r>
    </w:p>
    <w:p w14:paraId="7DB2EFCB" w14:textId="64D21CBC" w:rsidR="00CE6ED9" w:rsidRDefault="00110CFD" w:rsidP="00CE6ED9">
      <w:pPr>
        <w:spacing w:after="0" w:line="240" w:lineRule="auto"/>
        <w:rPr>
          <w:rFonts w:ascii="Aptos" w:hAnsi="Aptos" w:cs="Arial"/>
          <w:sz w:val="24"/>
          <w:szCs w:val="24"/>
        </w:rPr>
      </w:pPr>
      <w:r w:rsidRPr="000B5AFF">
        <w:rPr>
          <w:rFonts w:ascii="Aptos" w:hAnsi="Aptos" w:cs="Arial"/>
          <w:sz w:val="24"/>
          <w:szCs w:val="24"/>
        </w:rPr>
        <w:t>Neil Thompson (NT) – Headteacher </w:t>
      </w:r>
      <w:r w:rsidR="00CE6ED9">
        <w:rPr>
          <w:rFonts w:ascii="Aptos" w:hAnsi="Aptos" w:cs="Arial"/>
          <w:sz w:val="24"/>
          <w:szCs w:val="24"/>
        </w:rPr>
        <w:tab/>
      </w:r>
      <w:r w:rsidR="00CE6ED9">
        <w:rPr>
          <w:rFonts w:ascii="Aptos" w:hAnsi="Aptos" w:cs="Arial"/>
          <w:sz w:val="24"/>
          <w:szCs w:val="24"/>
        </w:rPr>
        <w:tab/>
      </w:r>
      <w:r w:rsidR="00CE6ED9" w:rsidRPr="000B5AFF">
        <w:rPr>
          <w:rFonts w:ascii="Aptos" w:hAnsi="Aptos" w:cs="Arial"/>
          <w:sz w:val="24"/>
          <w:szCs w:val="24"/>
        </w:rPr>
        <w:t xml:space="preserve">Neil Burn (NB) - Parent Governor  </w:t>
      </w:r>
    </w:p>
    <w:p w14:paraId="37EEE49A" w14:textId="3976F461" w:rsidR="00E87A2B" w:rsidRDefault="00E87A2B" w:rsidP="00E87A2B">
      <w:pPr>
        <w:spacing w:after="0" w:line="240" w:lineRule="auto"/>
        <w:rPr>
          <w:rFonts w:ascii="Aptos" w:hAnsi="Aptos" w:cs="Arial"/>
          <w:sz w:val="24"/>
          <w:szCs w:val="24"/>
        </w:rPr>
      </w:pPr>
      <w:r w:rsidRPr="000B5AFF">
        <w:rPr>
          <w:rFonts w:ascii="Aptos" w:hAnsi="Aptos" w:cs="Arial"/>
          <w:sz w:val="24"/>
          <w:szCs w:val="24"/>
        </w:rPr>
        <w:t>David Harris (DH)</w:t>
      </w:r>
      <w:r w:rsidRPr="000B5AFF">
        <w:rPr>
          <w:rFonts w:ascii="Arial" w:hAnsi="Arial" w:cs="Arial"/>
          <w:sz w:val="24"/>
          <w:szCs w:val="24"/>
        </w:rPr>
        <w:t> </w:t>
      </w:r>
      <w:r w:rsidRPr="000B5AFF">
        <w:rPr>
          <w:rFonts w:ascii="Aptos" w:hAnsi="Aptos" w:cs="Arial"/>
          <w:sz w:val="24"/>
          <w:szCs w:val="24"/>
        </w:rPr>
        <w:t>- Parent Governor </w:t>
      </w:r>
    </w:p>
    <w:p w14:paraId="7C5BA693" w14:textId="77777777" w:rsidR="00CE6ED9" w:rsidRDefault="00CE6ED9" w:rsidP="00CE6ED9">
      <w:pPr>
        <w:spacing w:after="0" w:line="240" w:lineRule="auto"/>
        <w:rPr>
          <w:rFonts w:ascii="Aptos" w:hAnsi="Aptos" w:cs="Arial"/>
          <w:sz w:val="24"/>
          <w:szCs w:val="24"/>
        </w:rPr>
      </w:pPr>
      <w:r w:rsidRPr="000B5AFF">
        <w:rPr>
          <w:rFonts w:ascii="Aptos" w:hAnsi="Aptos" w:cs="Arial"/>
          <w:sz w:val="24"/>
          <w:szCs w:val="24"/>
        </w:rPr>
        <w:t>Charlotte England (CE)</w:t>
      </w:r>
      <w:r w:rsidRPr="000B5AFF">
        <w:rPr>
          <w:rFonts w:ascii="Arial" w:hAnsi="Arial" w:cs="Arial"/>
          <w:sz w:val="24"/>
          <w:szCs w:val="24"/>
        </w:rPr>
        <w:t> </w:t>
      </w:r>
      <w:r w:rsidRPr="000B5AFF">
        <w:rPr>
          <w:rFonts w:ascii="Aptos" w:hAnsi="Aptos" w:cs="Aptos"/>
          <w:sz w:val="24"/>
          <w:szCs w:val="24"/>
        </w:rPr>
        <w:t>–</w:t>
      </w:r>
      <w:r w:rsidRPr="000B5AFF">
        <w:rPr>
          <w:rFonts w:ascii="Aptos" w:hAnsi="Aptos" w:cs="Arial"/>
          <w:sz w:val="24"/>
          <w:szCs w:val="24"/>
        </w:rPr>
        <w:t xml:space="preserve"> Co-opted Governor</w:t>
      </w:r>
    </w:p>
    <w:p w14:paraId="63124FE9" w14:textId="77777777" w:rsidR="00CE6ED9" w:rsidRDefault="00CE6ED9" w:rsidP="00CE6ED9">
      <w:pPr>
        <w:spacing w:after="0" w:line="240" w:lineRule="auto"/>
        <w:rPr>
          <w:rFonts w:ascii="Aptos" w:hAnsi="Aptos" w:cs="Arial"/>
          <w:sz w:val="24"/>
          <w:szCs w:val="24"/>
        </w:rPr>
      </w:pPr>
      <w:r w:rsidRPr="000B5AFF">
        <w:rPr>
          <w:rFonts w:ascii="Aptos" w:hAnsi="Aptos" w:cs="Arial"/>
          <w:sz w:val="24"/>
          <w:szCs w:val="24"/>
        </w:rPr>
        <w:t>Elodie Carson (EC) – Staff Governor</w:t>
      </w:r>
    </w:p>
    <w:p w14:paraId="509076E2" w14:textId="77777777" w:rsidR="00CE6ED9" w:rsidRDefault="00CE6ED9" w:rsidP="00CE6ED9">
      <w:pPr>
        <w:spacing w:after="0" w:line="240" w:lineRule="auto"/>
        <w:rPr>
          <w:rFonts w:ascii="Aptos" w:hAnsi="Aptos" w:cs="Arial"/>
          <w:sz w:val="24"/>
          <w:szCs w:val="24"/>
        </w:rPr>
      </w:pPr>
      <w:r w:rsidRPr="000B5AFF">
        <w:rPr>
          <w:rFonts w:ascii="Aptos" w:hAnsi="Aptos" w:cs="Arial"/>
          <w:sz w:val="24"/>
          <w:szCs w:val="24"/>
        </w:rPr>
        <w:t>Mike Gulliver (MG)</w:t>
      </w:r>
      <w:r w:rsidRPr="000B5AFF">
        <w:rPr>
          <w:rFonts w:ascii="Arial" w:hAnsi="Arial" w:cs="Arial"/>
          <w:sz w:val="24"/>
          <w:szCs w:val="24"/>
        </w:rPr>
        <w:t> </w:t>
      </w:r>
      <w:r w:rsidRPr="000B5AFF">
        <w:rPr>
          <w:rFonts w:ascii="Aptos" w:hAnsi="Aptos" w:cs="Arial"/>
          <w:sz w:val="24"/>
          <w:szCs w:val="24"/>
        </w:rPr>
        <w:t>– Co-opted Governor</w:t>
      </w:r>
    </w:p>
    <w:p w14:paraId="512DA2C1" w14:textId="77777777" w:rsidR="00CE6ED9" w:rsidRDefault="00CE6ED9" w:rsidP="00CE6ED9">
      <w:pPr>
        <w:spacing w:after="0" w:line="240" w:lineRule="auto"/>
        <w:rPr>
          <w:rFonts w:ascii="Aptos" w:hAnsi="Aptos" w:cs="Arial"/>
          <w:sz w:val="24"/>
          <w:szCs w:val="24"/>
        </w:rPr>
      </w:pPr>
      <w:r w:rsidRPr="000B5AFF">
        <w:rPr>
          <w:rFonts w:ascii="Aptos" w:hAnsi="Aptos" w:cs="Arial"/>
          <w:sz w:val="24"/>
          <w:szCs w:val="24"/>
        </w:rPr>
        <w:t>Fiona Guest (FG) – Co-opted Governor</w:t>
      </w:r>
    </w:p>
    <w:p w14:paraId="3ED4F034" w14:textId="77777777" w:rsidR="00CE6ED9" w:rsidRDefault="00CE6ED9" w:rsidP="00CE6ED9">
      <w:pPr>
        <w:spacing w:after="0" w:line="240" w:lineRule="auto"/>
        <w:rPr>
          <w:rFonts w:ascii="Aptos" w:hAnsi="Aptos" w:cs="Arial"/>
          <w:b/>
          <w:bCs/>
          <w:sz w:val="24"/>
          <w:szCs w:val="24"/>
        </w:rPr>
      </w:pPr>
    </w:p>
    <w:p w14:paraId="7F77DCBB" w14:textId="0D3B811D" w:rsidR="00CE6ED9" w:rsidRPr="00AF6514" w:rsidRDefault="00CE6ED9" w:rsidP="00CE6ED9">
      <w:pPr>
        <w:spacing w:after="0" w:line="240" w:lineRule="auto"/>
        <w:rPr>
          <w:rFonts w:ascii="Aptos" w:hAnsi="Aptos" w:cs="Arial"/>
          <w:b/>
          <w:bCs/>
          <w:sz w:val="24"/>
          <w:szCs w:val="24"/>
        </w:rPr>
      </w:pPr>
      <w:r>
        <w:rPr>
          <w:rFonts w:ascii="Aptos" w:hAnsi="Aptos" w:cs="Arial"/>
          <w:b/>
          <w:bCs/>
          <w:sz w:val="24"/>
          <w:szCs w:val="24"/>
        </w:rPr>
        <w:t>Also present:</w:t>
      </w:r>
    </w:p>
    <w:p w14:paraId="345BEE04" w14:textId="751DA478" w:rsidR="00CE6ED9" w:rsidRPr="00040885" w:rsidRDefault="00CE6ED9" w:rsidP="00CE6ED9">
      <w:pPr>
        <w:spacing w:after="0" w:line="240" w:lineRule="auto"/>
        <w:rPr>
          <w:rFonts w:ascii="Aptos" w:hAnsi="Aptos" w:cs="Arial"/>
          <w:i/>
          <w:iCs/>
          <w:sz w:val="24"/>
          <w:szCs w:val="24"/>
        </w:rPr>
      </w:pPr>
      <w:r>
        <w:rPr>
          <w:rFonts w:ascii="Aptos" w:hAnsi="Aptos" w:cs="Arial"/>
          <w:sz w:val="24"/>
          <w:szCs w:val="24"/>
        </w:rPr>
        <w:t>Louise Dance (LD) – KEPS Office Manager</w:t>
      </w:r>
    </w:p>
    <w:p w14:paraId="511F896E" w14:textId="398B08A7" w:rsidR="007A743B" w:rsidRDefault="007A743B" w:rsidP="00CE6ED9">
      <w:pPr>
        <w:spacing w:after="0" w:line="240" w:lineRule="auto"/>
        <w:rPr>
          <w:rFonts w:ascii="Aptos" w:hAnsi="Aptos" w:cs="Arial"/>
          <w:sz w:val="24"/>
          <w:szCs w:val="24"/>
        </w:rPr>
      </w:pPr>
      <w:r w:rsidRPr="00416497">
        <w:rPr>
          <w:rFonts w:ascii="Aptos" w:hAnsi="Aptos" w:cs="Arial"/>
          <w:sz w:val="24"/>
          <w:szCs w:val="24"/>
        </w:rPr>
        <w:t>Emma Adams</w:t>
      </w:r>
      <w:r>
        <w:rPr>
          <w:rFonts w:ascii="Aptos" w:hAnsi="Aptos" w:cs="Arial"/>
          <w:sz w:val="24"/>
          <w:szCs w:val="24"/>
        </w:rPr>
        <w:t xml:space="preserve"> (EA) – Local Authority Finance Officer (Item 2 only)</w:t>
      </w:r>
    </w:p>
    <w:p w14:paraId="45C6E180" w14:textId="0C9F2A1E" w:rsidR="00CE6ED9" w:rsidRPr="000B5AFF" w:rsidRDefault="00CE6ED9" w:rsidP="00CE6ED9">
      <w:pPr>
        <w:spacing w:after="0" w:line="240" w:lineRule="auto"/>
        <w:rPr>
          <w:rFonts w:ascii="Aptos" w:hAnsi="Aptos" w:cs="Arial"/>
          <w:sz w:val="24"/>
          <w:szCs w:val="24"/>
        </w:rPr>
      </w:pPr>
      <w:r w:rsidRPr="000B5AFF">
        <w:rPr>
          <w:rFonts w:ascii="Aptos" w:hAnsi="Aptos" w:cs="Arial"/>
          <w:sz w:val="24"/>
          <w:szCs w:val="24"/>
        </w:rPr>
        <w:t>Rebecca Lewins (RL) – Clerk to Governors  </w:t>
      </w:r>
    </w:p>
    <w:p w14:paraId="71FC1590" w14:textId="77777777" w:rsidR="00B629F4" w:rsidRPr="00B629F4" w:rsidRDefault="00B629F4" w:rsidP="00B629F4">
      <w:pPr>
        <w:spacing w:after="0" w:line="240" w:lineRule="auto"/>
        <w:rPr>
          <w:rFonts w:ascii="Aptos" w:hAnsi="Aptos" w:cs="Arial"/>
          <w:sz w:val="24"/>
          <w:szCs w:val="24"/>
        </w:rPr>
      </w:pPr>
    </w:p>
    <w:p w14:paraId="4455543B" w14:textId="77777777" w:rsidR="0042147F" w:rsidRDefault="0042147F" w:rsidP="0042147F">
      <w:pPr>
        <w:spacing w:after="0" w:line="240" w:lineRule="auto"/>
        <w:rPr>
          <w:rFonts w:ascii="Aptos" w:hAnsi="Aptos" w:cs="Arial"/>
          <w:sz w:val="24"/>
          <w:szCs w:val="24"/>
        </w:rPr>
      </w:pPr>
      <w:r>
        <w:rPr>
          <w:rFonts w:ascii="Aptos" w:hAnsi="Aptos" w:cs="Arial"/>
          <w:sz w:val="24"/>
          <w:szCs w:val="24"/>
        </w:rPr>
        <w:t>The meeting was opened at 6.30pm</w:t>
      </w:r>
    </w:p>
    <w:p w14:paraId="18AA3380" w14:textId="77777777" w:rsidR="00A27F12" w:rsidRPr="002D41DA" w:rsidRDefault="00A27F12" w:rsidP="00A27F12">
      <w:pPr>
        <w:spacing w:after="0" w:line="240" w:lineRule="auto"/>
        <w:rPr>
          <w:rFonts w:ascii="Aptos" w:hAnsi="Aptos" w:cs="Arial"/>
          <w:sz w:val="24"/>
          <w:szCs w:val="24"/>
        </w:rPr>
      </w:pPr>
    </w:p>
    <w:p w14:paraId="1C85806C" w14:textId="70F9F446" w:rsidR="00AF6514" w:rsidRDefault="0091019C" w:rsidP="006D28D5">
      <w:pPr>
        <w:spacing w:after="0" w:line="240" w:lineRule="auto"/>
      </w:pPr>
      <w:r>
        <w:rPr>
          <w:rFonts w:ascii="Aptos" w:hAnsi="Aptos" w:cs="Arial"/>
          <w:sz w:val="24"/>
          <w:szCs w:val="24"/>
        </w:rPr>
        <w:t xml:space="preserve">Items with </w:t>
      </w:r>
      <w:r w:rsidRPr="00664C8F">
        <w:rPr>
          <w:rFonts w:ascii="Aptos" w:hAnsi="Aptos" w:cs="Arial"/>
          <w:b/>
          <w:bCs/>
          <w:sz w:val="24"/>
          <w:szCs w:val="24"/>
        </w:rPr>
        <w:t>*</w:t>
      </w:r>
      <w:r>
        <w:rPr>
          <w:rFonts w:ascii="Aptos" w:hAnsi="Aptos" w:cs="Arial"/>
          <w:sz w:val="24"/>
          <w:szCs w:val="24"/>
        </w:rPr>
        <w:t xml:space="preserve"> against them have supporting documents on </w:t>
      </w:r>
      <w:r w:rsidR="002A11A6">
        <w:rPr>
          <w:rFonts w:ascii="Aptos" w:hAnsi="Aptos" w:cs="Arial"/>
          <w:sz w:val="24"/>
          <w:szCs w:val="24"/>
        </w:rPr>
        <w:t>SharePoint</w:t>
      </w:r>
      <w:r>
        <w:rPr>
          <w:rFonts w:ascii="Aptos" w:hAnsi="Aptos" w:cs="Arial"/>
          <w:sz w:val="24"/>
          <w:szCs w:val="24"/>
        </w:rPr>
        <w:t xml:space="preserve"> </w:t>
      </w:r>
      <w:hyperlink r:id="rId12" w:history="1">
        <w:r w:rsidR="00A84E3C">
          <w:rPr>
            <w:rStyle w:val="Hyperlink"/>
            <w:rFonts w:ascii="Aptos" w:hAnsi="Aptos" w:cs="Arial"/>
            <w:sz w:val="24"/>
            <w:szCs w:val="24"/>
          </w:rPr>
          <w:t>here</w:t>
        </w:r>
      </w:hyperlink>
    </w:p>
    <w:p w14:paraId="4E59838F" w14:textId="77777777" w:rsidR="0042147F" w:rsidRPr="00AF6514" w:rsidRDefault="0042147F" w:rsidP="006D28D5">
      <w:pPr>
        <w:spacing w:after="0" w:line="240" w:lineRule="auto"/>
      </w:pPr>
    </w:p>
    <w:tbl>
      <w:tblPr>
        <w:tblStyle w:val="TableGrid"/>
        <w:tblW w:w="9067" w:type="dxa"/>
        <w:tblLook w:val="04A0" w:firstRow="1" w:lastRow="0" w:firstColumn="1" w:lastColumn="0" w:noHBand="0" w:noVBand="1"/>
      </w:tblPr>
      <w:tblGrid>
        <w:gridCol w:w="719"/>
        <w:gridCol w:w="8348"/>
      </w:tblGrid>
      <w:tr w:rsidR="0042147F" w:rsidRPr="002D41DA" w14:paraId="65A79B4E" w14:textId="77777777" w:rsidTr="0042147F">
        <w:tc>
          <w:tcPr>
            <w:tcW w:w="719" w:type="dxa"/>
          </w:tcPr>
          <w:p w14:paraId="2BBA813A" w14:textId="77777777" w:rsidR="0042147F" w:rsidRPr="002D41DA" w:rsidRDefault="0042147F" w:rsidP="00157E26">
            <w:pPr>
              <w:rPr>
                <w:rFonts w:ascii="Aptos" w:hAnsi="Aptos" w:cs="Arial"/>
                <w:b/>
                <w:bCs/>
                <w:sz w:val="24"/>
                <w:szCs w:val="24"/>
              </w:rPr>
            </w:pPr>
            <w:r w:rsidRPr="002D41DA">
              <w:rPr>
                <w:rFonts w:ascii="Aptos" w:hAnsi="Aptos" w:cs="Arial"/>
                <w:b/>
                <w:bCs/>
                <w:sz w:val="24"/>
                <w:szCs w:val="24"/>
              </w:rPr>
              <w:t>Item</w:t>
            </w:r>
          </w:p>
        </w:tc>
        <w:tc>
          <w:tcPr>
            <w:tcW w:w="8348" w:type="dxa"/>
          </w:tcPr>
          <w:p w14:paraId="3E5EE7EF" w14:textId="6908CE43" w:rsidR="0042147F" w:rsidRPr="002D41DA" w:rsidRDefault="0042147F" w:rsidP="00157E26">
            <w:pPr>
              <w:rPr>
                <w:rFonts w:ascii="Aptos" w:hAnsi="Aptos" w:cs="Arial"/>
                <w:b/>
                <w:bCs/>
                <w:sz w:val="24"/>
                <w:szCs w:val="24"/>
              </w:rPr>
            </w:pPr>
            <w:r w:rsidRPr="002D41DA">
              <w:rPr>
                <w:rFonts w:ascii="Aptos" w:hAnsi="Aptos" w:cs="Arial"/>
                <w:b/>
                <w:bCs/>
                <w:sz w:val="24"/>
                <w:szCs w:val="24"/>
              </w:rPr>
              <w:t>Welcome and apologies</w:t>
            </w:r>
          </w:p>
        </w:tc>
      </w:tr>
      <w:tr w:rsidR="0042147F" w:rsidRPr="002D41DA" w14:paraId="065DBFE9" w14:textId="77777777" w:rsidTr="0042147F">
        <w:tc>
          <w:tcPr>
            <w:tcW w:w="719" w:type="dxa"/>
          </w:tcPr>
          <w:p w14:paraId="69FDDFC4" w14:textId="2FAF6CF6" w:rsidR="0042147F" w:rsidRPr="002D41DA" w:rsidRDefault="0042147F" w:rsidP="00157E26">
            <w:pPr>
              <w:rPr>
                <w:rFonts w:ascii="Aptos" w:hAnsi="Aptos" w:cs="Arial"/>
                <w:sz w:val="24"/>
                <w:szCs w:val="24"/>
              </w:rPr>
            </w:pPr>
            <w:r>
              <w:rPr>
                <w:rFonts w:ascii="Aptos" w:hAnsi="Aptos" w:cs="Arial"/>
                <w:sz w:val="24"/>
                <w:szCs w:val="24"/>
              </w:rPr>
              <w:t>1</w:t>
            </w:r>
          </w:p>
        </w:tc>
        <w:tc>
          <w:tcPr>
            <w:tcW w:w="8348" w:type="dxa"/>
          </w:tcPr>
          <w:p w14:paraId="125D30A9" w14:textId="4149EC15" w:rsidR="0042147F" w:rsidRPr="000D6FBB" w:rsidRDefault="0042147F" w:rsidP="00157E26">
            <w:pPr>
              <w:rPr>
                <w:rFonts w:ascii="Aptos" w:hAnsi="Aptos" w:cs="Arial"/>
                <w:i/>
                <w:iCs/>
                <w:sz w:val="24"/>
                <w:szCs w:val="24"/>
              </w:rPr>
            </w:pPr>
            <w:r>
              <w:rPr>
                <w:rFonts w:ascii="Aptos" w:hAnsi="Aptos" w:cs="Arial"/>
                <w:sz w:val="24"/>
                <w:szCs w:val="24"/>
              </w:rPr>
              <w:t xml:space="preserve">Apologies had been received from </w:t>
            </w:r>
            <w:r w:rsidRPr="00951538">
              <w:rPr>
                <w:rFonts w:ascii="Aptos" w:hAnsi="Aptos" w:cs="Arial"/>
                <w:sz w:val="24"/>
                <w:szCs w:val="24"/>
              </w:rPr>
              <w:t>Jon Loxston and Neil B</w:t>
            </w:r>
            <w:r w:rsidR="00951538" w:rsidRPr="00951538">
              <w:rPr>
                <w:rFonts w:ascii="Aptos" w:hAnsi="Aptos" w:cs="Arial"/>
                <w:sz w:val="24"/>
                <w:szCs w:val="24"/>
              </w:rPr>
              <w:t>urn</w:t>
            </w:r>
            <w:r w:rsidRPr="00951538">
              <w:rPr>
                <w:rFonts w:ascii="Aptos" w:hAnsi="Aptos" w:cs="Arial"/>
                <w:sz w:val="24"/>
                <w:szCs w:val="24"/>
              </w:rPr>
              <w:t>.</w:t>
            </w:r>
            <w:r w:rsidR="00951538" w:rsidRPr="00951538">
              <w:rPr>
                <w:rFonts w:ascii="Aptos" w:hAnsi="Aptos" w:cs="Arial"/>
                <w:sz w:val="24"/>
                <w:szCs w:val="24"/>
              </w:rPr>
              <w:t xml:space="preserve"> These were accepted.</w:t>
            </w:r>
          </w:p>
        </w:tc>
      </w:tr>
    </w:tbl>
    <w:p w14:paraId="79ACCAB8" w14:textId="77777777" w:rsidR="002A11A6" w:rsidRDefault="002A11A6" w:rsidP="002A2FF4">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951538" w:rsidRPr="000D6FBB" w14:paraId="7F848726" w14:textId="77777777" w:rsidTr="00951538">
        <w:tc>
          <w:tcPr>
            <w:tcW w:w="719" w:type="dxa"/>
          </w:tcPr>
          <w:p w14:paraId="024B9DCF" w14:textId="7994362E" w:rsidR="00951538" w:rsidRPr="000D6FBB" w:rsidRDefault="00951538" w:rsidP="002A2FF4">
            <w:pPr>
              <w:rPr>
                <w:rFonts w:ascii="Aptos" w:hAnsi="Aptos" w:cs="Arial"/>
                <w:b/>
                <w:bCs/>
                <w:sz w:val="24"/>
                <w:szCs w:val="24"/>
              </w:rPr>
            </w:pPr>
            <w:r>
              <w:rPr>
                <w:rFonts w:ascii="Aptos" w:hAnsi="Aptos" w:cs="Arial"/>
                <w:b/>
                <w:bCs/>
                <w:sz w:val="24"/>
                <w:szCs w:val="24"/>
              </w:rPr>
              <w:t>Item</w:t>
            </w:r>
          </w:p>
        </w:tc>
        <w:tc>
          <w:tcPr>
            <w:tcW w:w="8348" w:type="dxa"/>
          </w:tcPr>
          <w:p w14:paraId="3C8E4547" w14:textId="7E4FE33B" w:rsidR="00951538" w:rsidRPr="000D6FBB" w:rsidRDefault="00951538" w:rsidP="002A2FF4">
            <w:pPr>
              <w:rPr>
                <w:rFonts w:ascii="Aptos" w:hAnsi="Aptos" w:cs="Arial"/>
                <w:b/>
                <w:bCs/>
                <w:sz w:val="24"/>
                <w:szCs w:val="24"/>
              </w:rPr>
            </w:pPr>
            <w:r>
              <w:rPr>
                <w:rFonts w:ascii="Aptos" w:hAnsi="Aptos" w:cs="Arial"/>
                <w:b/>
                <w:bCs/>
                <w:sz w:val="24"/>
                <w:szCs w:val="24"/>
              </w:rPr>
              <w:t>Financial Update*</w:t>
            </w:r>
          </w:p>
        </w:tc>
      </w:tr>
      <w:tr w:rsidR="00951538" w14:paraId="1189FF47" w14:textId="77777777" w:rsidTr="00951538">
        <w:tc>
          <w:tcPr>
            <w:tcW w:w="719" w:type="dxa"/>
          </w:tcPr>
          <w:p w14:paraId="1A41B7D7" w14:textId="77F3F035" w:rsidR="00951538" w:rsidRDefault="00951538" w:rsidP="002A2FF4">
            <w:pPr>
              <w:rPr>
                <w:rFonts w:ascii="Aptos" w:hAnsi="Aptos" w:cs="Arial"/>
                <w:sz w:val="24"/>
                <w:szCs w:val="24"/>
              </w:rPr>
            </w:pPr>
            <w:r>
              <w:rPr>
                <w:rFonts w:ascii="Aptos" w:hAnsi="Aptos" w:cs="Arial"/>
                <w:sz w:val="24"/>
                <w:szCs w:val="24"/>
              </w:rPr>
              <w:t>2</w:t>
            </w:r>
          </w:p>
        </w:tc>
        <w:tc>
          <w:tcPr>
            <w:tcW w:w="8348" w:type="dxa"/>
          </w:tcPr>
          <w:p w14:paraId="6A613215" w14:textId="13826CE2" w:rsidR="00951538" w:rsidRPr="007A743B" w:rsidRDefault="00951538" w:rsidP="00300596">
            <w:pPr>
              <w:rPr>
                <w:rFonts w:ascii="Aptos" w:hAnsi="Aptos" w:cs="Arial"/>
                <w:sz w:val="24"/>
                <w:szCs w:val="24"/>
                <w:u w:val="single"/>
              </w:rPr>
            </w:pPr>
            <w:r w:rsidRPr="007A743B">
              <w:rPr>
                <w:rFonts w:ascii="Aptos" w:hAnsi="Aptos" w:cs="Arial"/>
                <w:sz w:val="24"/>
                <w:szCs w:val="24"/>
                <w:u w:val="single"/>
              </w:rPr>
              <w:t>Month 9 Budget report</w:t>
            </w:r>
          </w:p>
          <w:p w14:paraId="79465801" w14:textId="5553BC77" w:rsidR="00951538" w:rsidRDefault="00951538" w:rsidP="00300596">
            <w:pPr>
              <w:rPr>
                <w:rFonts w:ascii="Aptos" w:hAnsi="Aptos" w:cs="Arial"/>
                <w:sz w:val="24"/>
                <w:szCs w:val="24"/>
              </w:rPr>
            </w:pPr>
            <w:r>
              <w:rPr>
                <w:rFonts w:ascii="Aptos" w:hAnsi="Aptos" w:cs="Arial"/>
                <w:sz w:val="24"/>
                <w:szCs w:val="24"/>
              </w:rPr>
              <w:t>P</w:t>
            </w:r>
            <w:r w:rsidR="007A743B">
              <w:rPr>
                <w:rFonts w:ascii="Aptos" w:hAnsi="Aptos" w:cs="Arial"/>
                <w:sz w:val="24"/>
                <w:szCs w:val="24"/>
              </w:rPr>
              <w:t xml:space="preserve">upil </w:t>
            </w:r>
            <w:r>
              <w:rPr>
                <w:rFonts w:ascii="Aptos" w:hAnsi="Aptos" w:cs="Arial"/>
                <w:sz w:val="24"/>
                <w:szCs w:val="24"/>
              </w:rPr>
              <w:t>P</w:t>
            </w:r>
            <w:r w:rsidR="007A743B">
              <w:rPr>
                <w:rFonts w:ascii="Aptos" w:hAnsi="Aptos" w:cs="Arial"/>
                <w:sz w:val="24"/>
                <w:szCs w:val="24"/>
              </w:rPr>
              <w:t>remium</w:t>
            </w:r>
            <w:r>
              <w:rPr>
                <w:rFonts w:ascii="Aptos" w:hAnsi="Aptos" w:cs="Arial"/>
                <w:sz w:val="24"/>
                <w:szCs w:val="24"/>
              </w:rPr>
              <w:t xml:space="preserve"> recharges have been </w:t>
            </w:r>
            <w:r w:rsidR="00493255">
              <w:rPr>
                <w:rFonts w:ascii="Aptos" w:hAnsi="Aptos" w:cs="Arial"/>
                <w:sz w:val="24"/>
                <w:szCs w:val="24"/>
              </w:rPr>
              <w:t>completed</w:t>
            </w:r>
            <w:r>
              <w:rPr>
                <w:rFonts w:ascii="Aptos" w:hAnsi="Aptos" w:cs="Arial"/>
                <w:sz w:val="24"/>
                <w:szCs w:val="24"/>
              </w:rPr>
              <w:t xml:space="preserve"> so there is just a balance to reallocate. </w:t>
            </w:r>
            <w:r w:rsidR="00493255">
              <w:rPr>
                <w:rFonts w:ascii="Aptos" w:hAnsi="Aptos" w:cs="Arial"/>
                <w:sz w:val="24"/>
                <w:szCs w:val="24"/>
              </w:rPr>
              <w:t xml:space="preserve">There has still </w:t>
            </w:r>
            <w:r>
              <w:rPr>
                <w:rFonts w:ascii="Aptos" w:hAnsi="Aptos" w:cs="Arial"/>
                <w:sz w:val="24"/>
                <w:szCs w:val="24"/>
              </w:rPr>
              <w:t>not</w:t>
            </w:r>
            <w:r w:rsidR="00493255">
              <w:rPr>
                <w:rFonts w:ascii="Aptos" w:hAnsi="Aptos" w:cs="Arial"/>
                <w:sz w:val="24"/>
                <w:szCs w:val="24"/>
              </w:rPr>
              <w:t xml:space="preserve"> been</w:t>
            </w:r>
            <w:r>
              <w:rPr>
                <w:rFonts w:ascii="Aptos" w:hAnsi="Aptos" w:cs="Arial"/>
                <w:sz w:val="24"/>
                <w:szCs w:val="24"/>
              </w:rPr>
              <w:t xml:space="preserve"> confirmation a</w:t>
            </w:r>
            <w:r w:rsidR="00664D02">
              <w:rPr>
                <w:rFonts w:ascii="Aptos" w:hAnsi="Aptos" w:cs="Arial"/>
                <w:sz w:val="24"/>
                <w:szCs w:val="24"/>
              </w:rPr>
              <w:t>round the potential</w:t>
            </w:r>
            <w:r>
              <w:rPr>
                <w:rFonts w:ascii="Aptos" w:hAnsi="Aptos" w:cs="Arial"/>
                <w:sz w:val="24"/>
                <w:szCs w:val="24"/>
              </w:rPr>
              <w:t xml:space="preserve"> claw back </w:t>
            </w:r>
            <w:r w:rsidR="00664D02">
              <w:rPr>
                <w:rFonts w:ascii="Aptos" w:hAnsi="Aptos" w:cs="Arial"/>
                <w:sz w:val="24"/>
                <w:szCs w:val="24"/>
              </w:rPr>
              <w:t>of th</w:t>
            </w:r>
            <w:r w:rsidR="003B716F">
              <w:rPr>
                <w:rFonts w:ascii="Aptos" w:hAnsi="Aptos" w:cs="Arial"/>
                <w:sz w:val="24"/>
                <w:szCs w:val="24"/>
              </w:rPr>
              <w:t>is year’s</w:t>
            </w:r>
            <w:r>
              <w:rPr>
                <w:rFonts w:ascii="Aptos" w:hAnsi="Aptos" w:cs="Arial"/>
                <w:sz w:val="24"/>
                <w:szCs w:val="24"/>
              </w:rPr>
              <w:t xml:space="preserve"> sports premium grant. </w:t>
            </w:r>
            <w:r w:rsidR="00664D02">
              <w:rPr>
                <w:rFonts w:ascii="Aptos" w:hAnsi="Aptos" w:cs="Arial"/>
                <w:sz w:val="24"/>
                <w:szCs w:val="24"/>
              </w:rPr>
              <w:t>It was n</w:t>
            </w:r>
            <w:r>
              <w:rPr>
                <w:rFonts w:ascii="Aptos" w:hAnsi="Aptos" w:cs="Arial"/>
                <w:sz w:val="24"/>
                <w:szCs w:val="24"/>
              </w:rPr>
              <w:t xml:space="preserve">oted that if there is no claw back, </w:t>
            </w:r>
            <w:r w:rsidR="00427BD0">
              <w:rPr>
                <w:rFonts w:ascii="Aptos" w:hAnsi="Aptos" w:cs="Arial"/>
                <w:sz w:val="24"/>
                <w:szCs w:val="24"/>
              </w:rPr>
              <w:t xml:space="preserve">there is not </w:t>
            </w:r>
            <w:r>
              <w:rPr>
                <w:rFonts w:ascii="Aptos" w:hAnsi="Aptos" w:cs="Arial"/>
                <w:sz w:val="24"/>
                <w:szCs w:val="24"/>
              </w:rPr>
              <w:t>long</w:t>
            </w:r>
            <w:r w:rsidR="00427BD0">
              <w:rPr>
                <w:rFonts w:ascii="Aptos" w:hAnsi="Aptos" w:cs="Arial"/>
                <w:sz w:val="24"/>
                <w:szCs w:val="24"/>
              </w:rPr>
              <w:t xml:space="preserve"> left in which</w:t>
            </w:r>
            <w:r>
              <w:rPr>
                <w:rFonts w:ascii="Aptos" w:hAnsi="Aptos" w:cs="Arial"/>
                <w:sz w:val="24"/>
                <w:szCs w:val="24"/>
              </w:rPr>
              <w:t xml:space="preserve"> to spend t</w:t>
            </w:r>
            <w:r w:rsidR="009559AF">
              <w:rPr>
                <w:rFonts w:ascii="Aptos" w:hAnsi="Aptos" w:cs="Arial"/>
                <w:sz w:val="24"/>
                <w:szCs w:val="24"/>
              </w:rPr>
              <w:t>he grant</w:t>
            </w:r>
            <w:r>
              <w:rPr>
                <w:rFonts w:ascii="Aptos" w:hAnsi="Aptos" w:cs="Arial"/>
                <w:sz w:val="24"/>
                <w:szCs w:val="24"/>
              </w:rPr>
              <w:t>. LD</w:t>
            </w:r>
            <w:r w:rsidR="003B716F">
              <w:rPr>
                <w:rFonts w:ascii="Aptos" w:hAnsi="Aptos" w:cs="Arial"/>
                <w:sz w:val="24"/>
                <w:szCs w:val="24"/>
              </w:rPr>
              <w:t xml:space="preserve"> has</w:t>
            </w:r>
            <w:r>
              <w:rPr>
                <w:rFonts w:ascii="Aptos" w:hAnsi="Aptos" w:cs="Arial"/>
                <w:sz w:val="24"/>
                <w:szCs w:val="24"/>
              </w:rPr>
              <w:t xml:space="preserve"> asked</w:t>
            </w:r>
            <w:r w:rsidR="003B716F">
              <w:rPr>
                <w:rFonts w:ascii="Aptos" w:hAnsi="Aptos" w:cs="Arial"/>
                <w:sz w:val="24"/>
                <w:szCs w:val="24"/>
              </w:rPr>
              <w:t xml:space="preserve"> the DfE</w:t>
            </w:r>
            <w:r>
              <w:rPr>
                <w:rFonts w:ascii="Aptos" w:hAnsi="Aptos" w:cs="Arial"/>
                <w:sz w:val="24"/>
                <w:szCs w:val="24"/>
              </w:rPr>
              <w:t xml:space="preserve"> for confirmation either way.</w:t>
            </w:r>
          </w:p>
          <w:p w14:paraId="37C2E68C" w14:textId="77777777" w:rsidR="00951538" w:rsidRDefault="00951538" w:rsidP="00300596">
            <w:pPr>
              <w:rPr>
                <w:rFonts w:ascii="Aptos" w:hAnsi="Aptos" w:cs="Arial"/>
                <w:sz w:val="24"/>
                <w:szCs w:val="24"/>
              </w:rPr>
            </w:pPr>
          </w:p>
          <w:p w14:paraId="3DF2AA69" w14:textId="0BB4173C" w:rsidR="00951538" w:rsidRDefault="00951538" w:rsidP="00300596">
            <w:pPr>
              <w:rPr>
                <w:rFonts w:ascii="Aptos" w:hAnsi="Aptos" w:cs="Arial"/>
                <w:sz w:val="24"/>
                <w:szCs w:val="24"/>
              </w:rPr>
            </w:pPr>
            <w:r>
              <w:rPr>
                <w:rFonts w:ascii="Aptos" w:hAnsi="Aptos" w:cs="Arial"/>
                <w:sz w:val="24"/>
                <w:szCs w:val="24"/>
              </w:rPr>
              <w:t>Staffing</w:t>
            </w:r>
            <w:r w:rsidR="00F25E81">
              <w:rPr>
                <w:rFonts w:ascii="Aptos" w:hAnsi="Aptos" w:cs="Arial"/>
                <w:sz w:val="24"/>
                <w:szCs w:val="24"/>
              </w:rPr>
              <w:t xml:space="preserve"> costs</w:t>
            </w:r>
            <w:r>
              <w:rPr>
                <w:rFonts w:ascii="Aptos" w:hAnsi="Aptos" w:cs="Arial"/>
                <w:sz w:val="24"/>
                <w:szCs w:val="24"/>
              </w:rPr>
              <w:t xml:space="preserve"> ha</w:t>
            </w:r>
            <w:r w:rsidR="00F25E81">
              <w:rPr>
                <w:rFonts w:ascii="Aptos" w:hAnsi="Aptos" w:cs="Arial"/>
                <w:sz w:val="24"/>
                <w:szCs w:val="24"/>
              </w:rPr>
              <w:t>ve</w:t>
            </w:r>
            <w:r>
              <w:rPr>
                <w:rFonts w:ascii="Aptos" w:hAnsi="Aptos" w:cs="Arial"/>
                <w:sz w:val="24"/>
                <w:szCs w:val="24"/>
              </w:rPr>
              <w:t xml:space="preserve"> reduced since</w:t>
            </w:r>
            <w:r w:rsidR="00F25E81">
              <w:rPr>
                <w:rFonts w:ascii="Aptos" w:hAnsi="Aptos" w:cs="Arial"/>
                <w:sz w:val="24"/>
                <w:szCs w:val="24"/>
              </w:rPr>
              <w:t xml:space="preserve"> the</w:t>
            </w:r>
            <w:r>
              <w:rPr>
                <w:rFonts w:ascii="Aptos" w:hAnsi="Aptos" w:cs="Arial"/>
                <w:sz w:val="24"/>
                <w:szCs w:val="24"/>
              </w:rPr>
              <w:t xml:space="preserve"> la</w:t>
            </w:r>
            <w:r w:rsidR="00F25E81">
              <w:rPr>
                <w:rFonts w:ascii="Aptos" w:hAnsi="Aptos" w:cs="Arial"/>
                <w:sz w:val="24"/>
                <w:szCs w:val="24"/>
              </w:rPr>
              <w:t>s</w:t>
            </w:r>
            <w:r>
              <w:rPr>
                <w:rFonts w:ascii="Aptos" w:hAnsi="Aptos" w:cs="Arial"/>
                <w:sz w:val="24"/>
                <w:szCs w:val="24"/>
              </w:rPr>
              <w:t>t report, mainly due to recharges</w:t>
            </w:r>
            <w:r w:rsidR="0024463B">
              <w:rPr>
                <w:rFonts w:ascii="Aptos" w:hAnsi="Aptos" w:cs="Arial"/>
                <w:sz w:val="24"/>
                <w:szCs w:val="24"/>
              </w:rPr>
              <w:t>, however t</w:t>
            </w:r>
            <w:r>
              <w:rPr>
                <w:rFonts w:ascii="Aptos" w:hAnsi="Aptos" w:cs="Arial"/>
                <w:sz w:val="24"/>
                <w:szCs w:val="24"/>
              </w:rPr>
              <w:t>here has been some overtime</w:t>
            </w:r>
            <w:r w:rsidR="0024463B">
              <w:rPr>
                <w:rFonts w:ascii="Aptos" w:hAnsi="Aptos" w:cs="Arial"/>
                <w:sz w:val="24"/>
                <w:szCs w:val="24"/>
              </w:rPr>
              <w:t xml:space="preserve"> meaning that the</w:t>
            </w:r>
            <w:r>
              <w:rPr>
                <w:rFonts w:ascii="Aptos" w:hAnsi="Aptos" w:cs="Arial"/>
                <w:sz w:val="24"/>
                <w:szCs w:val="24"/>
              </w:rPr>
              <w:t xml:space="preserve"> reduction is not as high as had been anticipated.</w:t>
            </w:r>
          </w:p>
          <w:p w14:paraId="2B129655" w14:textId="77777777" w:rsidR="00951538" w:rsidRDefault="00951538" w:rsidP="00300596">
            <w:pPr>
              <w:rPr>
                <w:rFonts w:ascii="Aptos" w:hAnsi="Aptos" w:cs="Arial"/>
                <w:sz w:val="24"/>
                <w:szCs w:val="24"/>
              </w:rPr>
            </w:pPr>
          </w:p>
          <w:p w14:paraId="51376475" w14:textId="065C4737" w:rsidR="00951538" w:rsidRDefault="00C3364E" w:rsidP="00300596">
            <w:pPr>
              <w:rPr>
                <w:rFonts w:ascii="Aptos" w:hAnsi="Aptos" w:cs="Arial"/>
                <w:sz w:val="24"/>
                <w:szCs w:val="24"/>
              </w:rPr>
            </w:pPr>
            <w:r>
              <w:rPr>
                <w:rFonts w:ascii="Aptos" w:hAnsi="Aptos" w:cs="Arial"/>
                <w:sz w:val="24"/>
                <w:szCs w:val="24"/>
              </w:rPr>
              <w:t>There has been an u</w:t>
            </w:r>
            <w:r w:rsidR="00951538">
              <w:rPr>
                <w:rFonts w:ascii="Aptos" w:hAnsi="Aptos" w:cs="Arial"/>
                <w:sz w:val="24"/>
                <w:szCs w:val="24"/>
              </w:rPr>
              <w:t>nderspend in premises which has offset</w:t>
            </w:r>
            <w:r w:rsidR="00591A86">
              <w:rPr>
                <w:rFonts w:ascii="Aptos" w:hAnsi="Aptos" w:cs="Arial"/>
                <w:sz w:val="24"/>
                <w:szCs w:val="24"/>
              </w:rPr>
              <w:t xml:space="preserve"> the</w:t>
            </w:r>
            <w:r w:rsidR="00951538">
              <w:rPr>
                <w:rFonts w:ascii="Aptos" w:hAnsi="Aptos" w:cs="Arial"/>
                <w:sz w:val="24"/>
                <w:szCs w:val="24"/>
              </w:rPr>
              <w:t xml:space="preserve"> overspend in cleaning.</w:t>
            </w:r>
          </w:p>
          <w:p w14:paraId="3739FBF6" w14:textId="77777777" w:rsidR="00951538" w:rsidRDefault="00951538" w:rsidP="00300596">
            <w:pPr>
              <w:rPr>
                <w:rFonts w:ascii="Aptos" w:hAnsi="Aptos" w:cs="Arial"/>
                <w:sz w:val="24"/>
                <w:szCs w:val="24"/>
              </w:rPr>
            </w:pPr>
          </w:p>
          <w:p w14:paraId="4EA19FBA" w14:textId="6F69BF51" w:rsidR="00951538" w:rsidRDefault="00951538" w:rsidP="00300596">
            <w:pPr>
              <w:rPr>
                <w:rFonts w:ascii="Aptos" w:hAnsi="Aptos" w:cs="Arial"/>
                <w:sz w:val="24"/>
                <w:szCs w:val="24"/>
              </w:rPr>
            </w:pPr>
            <w:r>
              <w:rPr>
                <w:rFonts w:ascii="Aptos" w:hAnsi="Aptos" w:cs="Arial"/>
                <w:sz w:val="24"/>
                <w:szCs w:val="24"/>
              </w:rPr>
              <w:t xml:space="preserve">£15k income </w:t>
            </w:r>
            <w:r w:rsidR="003F1FD8">
              <w:rPr>
                <w:rFonts w:ascii="Aptos" w:hAnsi="Aptos" w:cs="Arial"/>
                <w:sz w:val="24"/>
                <w:szCs w:val="24"/>
              </w:rPr>
              <w:t xml:space="preserve">from wraparound care </w:t>
            </w:r>
            <w:r w:rsidR="00591A86">
              <w:rPr>
                <w:rFonts w:ascii="Aptos" w:hAnsi="Aptos" w:cs="Arial"/>
                <w:sz w:val="24"/>
                <w:szCs w:val="24"/>
              </w:rPr>
              <w:t xml:space="preserve">is anticipated </w:t>
            </w:r>
            <w:r>
              <w:rPr>
                <w:rFonts w:ascii="Aptos" w:hAnsi="Aptos" w:cs="Arial"/>
                <w:sz w:val="24"/>
                <w:szCs w:val="24"/>
              </w:rPr>
              <w:t>before</w:t>
            </w:r>
            <w:r w:rsidR="00591A86">
              <w:rPr>
                <w:rFonts w:ascii="Aptos" w:hAnsi="Aptos" w:cs="Arial"/>
                <w:sz w:val="24"/>
                <w:szCs w:val="24"/>
              </w:rPr>
              <w:t xml:space="preserve"> the</w:t>
            </w:r>
            <w:r>
              <w:rPr>
                <w:rFonts w:ascii="Aptos" w:hAnsi="Aptos" w:cs="Arial"/>
                <w:sz w:val="24"/>
                <w:szCs w:val="24"/>
              </w:rPr>
              <w:t xml:space="preserve"> end of </w:t>
            </w:r>
            <w:r w:rsidR="00591A86">
              <w:rPr>
                <w:rFonts w:ascii="Aptos" w:hAnsi="Aptos" w:cs="Arial"/>
                <w:sz w:val="24"/>
                <w:szCs w:val="24"/>
              </w:rPr>
              <w:t xml:space="preserve">the </w:t>
            </w:r>
            <w:r>
              <w:rPr>
                <w:rFonts w:ascii="Aptos" w:hAnsi="Aptos" w:cs="Arial"/>
                <w:sz w:val="24"/>
                <w:szCs w:val="24"/>
              </w:rPr>
              <w:t>academic year</w:t>
            </w:r>
            <w:r w:rsidR="003F1FD8">
              <w:rPr>
                <w:rFonts w:ascii="Aptos" w:hAnsi="Aptos" w:cs="Arial"/>
                <w:sz w:val="24"/>
                <w:szCs w:val="24"/>
              </w:rPr>
              <w:t>.</w:t>
            </w:r>
          </w:p>
          <w:p w14:paraId="4CFB4B8A" w14:textId="77777777" w:rsidR="00951538" w:rsidRDefault="00951538" w:rsidP="00300596">
            <w:pPr>
              <w:rPr>
                <w:rFonts w:ascii="Aptos" w:hAnsi="Aptos" w:cs="Arial"/>
                <w:sz w:val="24"/>
                <w:szCs w:val="24"/>
              </w:rPr>
            </w:pPr>
          </w:p>
          <w:p w14:paraId="6F2712BF" w14:textId="0235DAEF" w:rsidR="00951538" w:rsidRDefault="003E5CC8" w:rsidP="0038146D">
            <w:pPr>
              <w:rPr>
                <w:rFonts w:ascii="Aptos" w:hAnsi="Aptos" w:cs="Arial"/>
                <w:sz w:val="24"/>
                <w:szCs w:val="24"/>
              </w:rPr>
            </w:pPr>
            <w:r>
              <w:rPr>
                <w:rFonts w:ascii="Aptos" w:hAnsi="Aptos" w:cs="Arial"/>
                <w:sz w:val="24"/>
                <w:szCs w:val="24"/>
              </w:rPr>
              <w:t xml:space="preserve">An end of financial year deficit of </w:t>
            </w:r>
            <w:r w:rsidR="0038146D" w:rsidRPr="0038146D">
              <w:rPr>
                <w:rFonts w:ascii="Aptos" w:hAnsi="Aptos" w:cs="Arial"/>
                <w:sz w:val="24"/>
                <w:szCs w:val="24"/>
              </w:rPr>
              <w:t>-£77,586</w:t>
            </w:r>
            <w:r w:rsidR="00B53912">
              <w:rPr>
                <w:rFonts w:ascii="Aptos" w:hAnsi="Aptos" w:cs="Arial"/>
                <w:sz w:val="24"/>
                <w:szCs w:val="24"/>
              </w:rPr>
              <w:t xml:space="preserve"> is now anticipated</w:t>
            </w:r>
            <w:r w:rsidR="0038146D" w:rsidRPr="0038146D">
              <w:rPr>
                <w:rFonts w:ascii="Aptos" w:hAnsi="Aptos" w:cs="Arial"/>
                <w:sz w:val="24"/>
                <w:szCs w:val="24"/>
              </w:rPr>
              <w:t xml:space="preserve">, which is a </w:t>
            </w:r>
            <w:r w:rsidR="00B53912">
              <w:rPr>
                <w:rFonts w:ascii="Aptos" w:hAnsi="Aptos" w:cs="Arial"/>
                <w:sz w:val="24"/>
                <w:szCs w:val="24"/>
              </w:rPr>
              <w:t>significant change</w:t>
            </w:r>
            <w:r w:rsidR="0038146D" w:rsidRPr="0038146D">
              <w:rPr>
                <w:rFonts w:ascii="Aptos" w:hAnsi="Aptos" w:cs="Arial"/>
                <w:sz w:val="24"/>
                <w:szCs w:val="24"/>
              </w:rPr>
              <w:t xml:space="preserve"> from the month 6 report of +£55,324</w:t>
            </w:r>
            <w:r w:rsidR="00B53912">
              <w:rPr>
                <w:rFonts w:ascii="Aptos" w:hAnsi="Aptos" w:cs="Arial"/>
                <w:sz w:val="24"/>
                <w:szCs w:val="24"/>
              </w:rPr>
              <w:t xml:space="preserve"> and</w:t>
            </w:r>
            <w:r w:rsidR="00951538">
              <w:rPr>
                <w:rFonts w:ascii="Aptos" w:hAnsi="Aptos" w:cs="Arial"/>
                <w:sz w:val="24"/>
                <w:szCs w:val="24"/>
              </w:rPr>
              <w:t xml:space="preserve"> </w:t>
            </w:r>
            <w:r w:rsidR="005C247E">
              <w:rPr>
                <w:rFonts w:ascii="Aptos" w:hAnsi="Aptos" w:cs="Arial"/>
                <w:sz w:val="24"/>
                <w:szCs w:val="24"/>
              </w:rPr>
              <w:t xml:space="preserve">which </w:t>
            </w:r>
            <w:r w:rsidR="00951538">
              <w:rPr>
                <w:rFonts w:ascii="Aptos" w:hAnsi="Aptos" w:cs="Arial"/>
                <w:sz w:val="24"/>
                <w:szCs w:val="24"/>
              </w:rPr>
              <w:t xml:space="preserve">will require a deficit recovery plan. </w:t>
            </w:r>
            <w:r w:rsidR="006D644D">
              <w:rPr>
                <w:rFonts w:ascii="Aptos" w:hAnsi="Aptos" w:cs="Arial"/>
                <w:sz w:val="24"/>
                <w:szCs w:val="24"/>
              </w:rPr>
              <w:t xml:space="preserve">It was noted that pre-school income figures are not complete but are unlikely to be a high number and won’t impact on </w:t>
            </w:r>
            <w:r w:rsidR="005B21F1">
              <w:rPr>
                <w:rFonts w:ascii="Aptos" w:hAnsi="Aptos" w:cs="Arial"/>
                <w:sz w:val="24"/>
                <w:szCs w:val="24"/>
              </w:rPr>
              <w:t xml:space="preserve">the </w:t>
            </w:r>
            <w:r w:rsidR="006D644D">
              <w:rPr>
                <w:rFonts w:ascii="Aptos" w:hAnsi="Aptos" w:cs="Arial"/>
                <w:sz w:val="24"/>
                <w:szCs w:val="24"/>
              </w:rPr>
              <w:t>deficit.</w:t>
            </w:r>
          </w:p>
          <w:p w14:paraId="7F4F1F27" w14:textId="77777777" w:rsidR="00951538" w:rsidRDefault="00951538" w:rsidP="00300596">
            <w:pPr>
              <w:rPr>
                <w:rFonts w:ascii="Aptos" w:hAnsi="Aptos" w:cs="Arial"/>
                <w:sz w:val="24"/>
                <w:szCs w:val="24"/>
              </w:rPr>
            </w:pPr>
          </w:p>
          <w:p w14:paraId="0675A2B9" w14:textId="0D306B4E" w:rsidR="00951538" w:rsidRDefault="005C247E" w:rsidP="00300596">
            <w:pPr>
              <w:rPr>
                <w:rFonts w:ascii="Aptos" w:hAnsi="Aptos" w:cs="Arial"/>
                <w:sz w:val="24"/>
                <w:szCs w:val="24"/>
              </w:rPr>
            </w:pPr>
            <w:r>
              <w:rPr>
                <w:rFonts w:ascii="Aptos" w:hAnsi="Aptos" w:cs="Arial"/>
                <w:sz w:val="24"/>
                <w:szCs w:val="24"/>
              </w:rPr>
              <w:t>It was noted that the p</w:t>
            </w:r>
            <w:r w:rsidR="00951538">
              <w:rPr>
                <w:rFonts w:ascii="Aptos" w:hAnsi="Aptos" w:cs="Arial"/>
                <w:sz w:val="24"/>
                <w:szCs w:val="24"/>
              </w:rPr>
              <w:t>re-school is costing</w:t>
            </w:r>
            <w:r>
              <w:rPr>
                <w:rFonts w:ascii="Aptos" w:hAnsi="Aptos" w:cs="Arial"/>
                <w:sz w:val="24"/>
                <w:szCs w:val="24"/>
              </w:rPr>
              <w:t xml:space="preserve"> the</w:t>
            </w:r>
            <w:r w:rsidR="00951538">
              <w:rPr>
                <w:rFonts w:ascii="Aptos" w:hAnsi="Aptos" w:cs="Arial"/>
                <w:sz w:val="24"/>
                <w:szCs w:val="24"/>
              </w:rPr>
              <w:t xml:space="preserve"> school budget around £31.5k</w:t>
            </w:r>
            <w:r w:rsidR="000A27F2">
              <w:rPr>
                <w:rFonts w:ascii="Aptos" w:hAnsi="Aptos" w:cs="Arial"/>
                <w:sz w:val="24"/>
                <w:szCs w:val="24"/>
              </w:rPr>
              <w:t>, however, s</w:t>
            </w:r>
            <w:r w:rsidR="00951538">
              <w:rPr>
                <w:rFonts w:ascii="Aptos" w:hAnsi="Aptos" w:cs="Arial"/>
                <w:sz w:val="24"/>
                <w:szCs w:val="24"/>
              </w:rPr>
              <w:t xml:space="preserve">ustainability grants could potentially be used to offset </w:t>
            </w:r>
            <w:r w:rsidR="000A27F2">
              <w:rPr>
                <w:rFonts w:ascii="Aptos" w:hAnsi="Aptos" w:cs="Arial"/>
                <w:sz w:val="24"/>
                <w:szCs w:val="24"/>
              </w:rPr>
              <w:t xml:space="preserve">this </w:t>
            </w:r>
            <w:r w:rsidR="00951538">
              <w:rPr>
                <w:rFonts w:ascii="Aptos" w:hAnsi="Aptos" w:cs="Arial"/>
                <w:sz w:val="24"/>
                <w:szCs w:val="24"/>
              </w:rPr>
              <w:t xml:space="preserve">cost. </w:t>
            </w:r>
            <w:r w:rsidR="00290701">
              <w:rPr>
                <w:rFonts w:ascii="Aptos" w:hAnsi="Aptos" w:cs="Arial"/>
                <w:sz w:val="24"/>
                <w:szCs w:val="24"/>
              </w:rPr>
              <w:t xml:space="preserve">The </w:t>
            </w:r>
            <w:r w:rsidR="00470A2E">
              <w:rPr>
                <w:rFonts w:ascii="Aptos" w:hAnsi="Aptos" w:cs="Arial"/>
                <w:sz w:val="24"/>
                <w:szCs w:val="24"/>
              </w:rPr>
              <w:t>allocated</w:t>
            </w:r>
            <w:r w:rsidR="00951538">
              <w:rPr>
                <w:rFonts w:ascii="Aptos" w:hAnsi="Aptos" w:cs="Arial"/>
                <w:sz w:val="24"/>
                <w:szCs w:val="24"/>
              </w:rPr>
              <w:t xml:space="preserve"> budget for </w:t>
            </w:r>
            <w:r w:rsidR="00E2486F">
              <w:rPr>
                <w:rFonts w:ascii="Aptos" w:hAnsi="Aptos" w:cs="Arial"/>
                <w:sz w:val="24"/>
                <w:szCs w:val="24"/>
              </w:rPr>
              <w:t xml:space="preserve">the </w:t>
            </w:r>
            <w:r w:rsidR="00951538">
              <w:rPr>
                <w:rFonts w:ascii="Aptos" w:hAnsi="Aptos" w:cs="Arial"/>
                <w:sz w:val="24"/>
                <w:szCs w:val="24"/>
              </w:rPr>
              <w:t>pre-school is £32.5k</w:t>
            </w:r>
            <w:r w:rsidR="00E2486F">
              <w:rPr>
                <w:rFonts w:ascii="Aptos" w:hAnsi="Aptos" w:cs="Arial"/>
                <w:sz w:val="24"/>
                <w:szCs w:val="24"/>
              </w:rPr>
              <w:t xml:space="preserve"> but e</w:t>
            </w:r>
            <w:r w:rsidR="00951538">
              <w:rPr>
                <w:rFonts w:ascii="Aptos" w:hAnsi="Aptos" w:cs="Arial"/>
                <w:sz w:val="24"/>
                <w:szCs w:val="24"/>
              </w:rPr>
              <w:t xml:space="preserve">xpenditure </w:t>
            </w:r>
            <w:r w:rsidR="00EA125D">
              <w:rPr>
                <w:rFonts w:ascii="Aptos" w:hAnsi="Aptos" w:cs="Arial"/>
                <w:sz w:val="24"/>
                <w:szCs w:val="24"/>
              </w:rPr>
              <w:t>exceed</w:t>
            </w:r>
            <w:r w:rsidR="003051B2">
              <w:rPr>
                <w:rFonts w:ascii="Aptos" w:hAnsi="Aptos" w:cs="Arial"/>
                <w:sz w:val="24"/>
                <w:szCs w:val="24"/>
              </w:rPr>
              <w:t>s</w:t>
            </w:r>
            <w:r w:rsidR="00EA125D">
              <w:rPr>
                <w:rFonts w:ascii="Aptos" w:hAnsi="Aptos" w:cs="Arial"/>
                <w:sz w:val="24"/>
                <w:szCs w:val="24"/>
              </w:rPr>
              <w:t xml:space="preserve"> </w:t>
            </w:r>
            <w:r w:rsidR="00951538">
              <w:rPr>
                <w:rFonts w:ascii="Aptos" w:hAnsi="Aptos" w:cs="Arial"/>
                <w:sz w:val="24"/>
                <w:szCs w:val="24"/>
              </w:rPr>
              <w:t xml:space="preserve">income. </w:t>
            </w:r>
          </w:p>
          <w:p w14:paraId="5BF2FB7A" w14:textId="77777777" w:rsidR="00951538" w:rsidRDefault="00951538" w:rsidP="00300596">
            <w:pPr>
              <w:rPr>
                <w:rFonts w:ascii="Aptos" w:hAnsi="Aptos" w:cs="Arial"/>
                <w:sz w:val="24"/>
                <w:szCs w:val="24"/>
              </w:rPr>
            </w:pPr>
          </w:p>
          <w:p w14:paraId="1CE9A95D" w14:textId="77777777" w:rsidR="003051B2" w:rsidRDefault="00951538" w:rsidP="00300596">
            <w:pPr>
              <w:rPr>
                <w:rFonts w:ascii="Aptos" w:hAnsi="Aptos" w:cs="Arial"/>
                <w:sz w:val="24"/>
                <w:szCs w:val="24"/>
              </w:rPr>
            </w:pPr>
            <w:r>
              <w:rPr>
                <w:rFonts w:ascii="Aptos" w:hAnsi="Aptos" w:cs="Arial"/>
                <w:sz w:val="24"/>
                <w:szCs w:val="24"/>
              </w:rPr>
              <w:t xml:space="preserve">Income in </w:t>
            </w:r>
            <w:r w:rsidR="003051B2">
              <w:rPr>
                <w:rFonts w:ascii="Aptos" w:hAnsi="Aptos" w:cs="Arial"/>
                <w:sz w:val="24"/>
                <w:szCs w:val="24"/>
              </w:rPr>
              <w:t xml:space="preserve">the </w:t>
            </w:r>
            <w:r>
              <w:rPr>
                <w:rFonts w:ascii="Aptos" w:hAnsi="Aptos" w:cs="Arial"/>
                <w:sz w:val="24"/>
                <w:szCs w:val="24"/>
              </w:rPr>
              <w:t xml:space="preserve">donations pot could be journalled / offset to giver a truer reflection although </w:t>
            </w:r>
            <w:r w:rsidR="003051B2">
              <w:rPr>
                <w:rFonts w:ascii="Aptos" w:hAnsi="Aptos" w:cs="Arial"/>
                <w:sz w:val="24"/>
                <w:szCs w:val="24"/>
              </w:rPr>
              <w:t xml:space="preserve">this </w:t>
            </w:r>
            <w:r>
              <w:rPr>
                <w:rFonts w:ascii="Aptos" w:hAnsi="Aptos" w:cs="Arial"/>
                <w:sz w:val="24"/>
                <w:szCs w:val="24"/>
              </w:rPr>
              <w:t xml:space="preserve">won’t change the bottom line. </w:t>
            </w:r>
          </w:p>
          <w:p w14:paraId="3405A5F4" w14:textId="77777777" w:rsidR="003051B2" w:rsidRDefault="003051B2" w:rsidP="00300596">
            <w:pPr>
              <w:rPr>
                <w:rFonts w:ascii="Aptos" w:hAnsi="Aptos" w:cs="Arial"/>
                <w:sz w:val="24"/>
                <w:szCs w:val="24"/>
              </w:rPr>
            </w:pPr>
          </w:p>
          <w:p w14:paraId="7297D49E" w14:textId="4B130723" w:rsidR="00951538" w:rsidRDefault="00951538" w:rsidP="00300596">
            <w:pPr>
              <w:rPr>
                <w:rFonts w:ascii="Aptos" w:hAnsi="Aptos" w:cs="Arial"/>
                <w:sz w:val="24"/>
                <w:szCs w:val="24"/>
              </w:rPr>
            </w:pPr>
            <w:r>
              <w:rPr>
                <w:rFonts w:ascii="Aptos" w:hAnsi="Aptos" w:cs="Arial"/>
                <w:sz w:val="24"/>
                <w:szCs w:val="24"/>
              </w:rPr>
              <w:t>There is an overspend in educational visits.</w:t>
            </w:r>
          </w:p>
          <w:p w14:paraId="4310795F" w14:textId="77777777" w:rsidR="00951538" w:rsidRDefault="00951538" w:rsidP="00300596">
            <w:pPr>
              <w:rPr>
                <w:rFonts w:ascii="Aptos" w:hAnsi="Aptos" w:cs="Arial"/>
                <w:sz w:val="24"/>
                <w:szCs w:val="24"/>
              </w:rPr>
            </w:pPr>
          </w:p>
          <w:p w14:paraId="12D23DDA" w14:textId="0D65E6DF" w:rsidR="00951538" w:rsidRDefault="003051B2" w:rsidP="00300596">
            <w:pPr>
              <w:rPr>
                <w:rFonts w:ascii="Aptos" w:hAnsi="Aptos" w:cs="Arial"/>
                <w:sz w:val="24"/>
                <w:szCs w:val="24"/>
              </w:rPr>
            </w:pPr>
            <w:r>
              <w:rPr>
                <w:rFonts w:ascii="Aptos" w:hAnsi="Aptos" w:cs="Arial"/>
                <w:sz w:val="24"/>
                <w:szCs w:val="24"/>
              </w:rPr>
              <w:t xml:space="preserve">There is </w:t>
            </w:r>
            <w:r w:rsidR="00951538">
              <w:rPr>
                <w:rFonts w:ascii="Aptos" w:hAnsi="Aptos" w:cs="Arial"/>
                <w:sz w:val="24"/>
                <w:szCs w:val="24"/>
              </w:rPr>
              <w:t xml:space="preserve">£3.8k left in DFCG, </w:t>
            </w:r>
            <w:r>
              <w:rPr>
                <w:rFonts w:ascii="Aptos" w:hAnsi="Aptos" w:cs="Arial"/>
                <w:sz w:val="24"/>
                <w:szCs w:val="24"/>
              </w:rPr>
              <w:t xml:space="preserve">which </w:t>
            </w:r>
            <w:r w:rsidR="00951538">
              <w:rPr>
                <w:rFonts w:ascii="Aptos" w:hAnsi="Aptos" w:cs="Arial"/>
                <w:sz w:val="24"/>
                <w:szCs w:val="24"/>
              </w:rPr>
              <w:t xml:space="preserve">has been earmarked for new fire doors throughout the building. </w:t>
            </w:r>
            <w:r w:rsidR="00A01CFA">
              <w:rPr>
                <w:rFonts w:ascii="Aptos" w:hAnsi="Aptos" w:cs="Arial"/>
                <w:sz w:val="24"/>
                <w:szCs w:val="24"/>
              </w:rPr>
              <w:t>It is not just KEPS who require new fire doors. The Local Authority</w:t>
            </w:r>
            <w:r w:rsidR="00D41C8B">
              <w:rPr>
                <w:rFonts w:ascii="Aptos" w:hAnsi="Aptos" w:cs="Arial"/>
                <w:sz w:val="24"/>
                <w:szCs w:val="24"/>
              </w:rPr>
              <w:t xml:space="preserve"> [LA]</w:t>
            </w:r>
            <w:r w:rsidR="00A01CFA">
              <w:rPr>
                <w:rFonts w:ascii="Aptos" w:hAnsi="Aptos" w:cs="Arial"/>
                <w:sz w:val="24"/>
                <w:szCs w:val="24"/>
              </w:rPr>
              <w:t xml:space="preserve"> has </w:t>
            </w:r>
            <w:r w:rsidR="00951538">
              <w:rPr>
                <w:rFonts w:ascii="Aptos" w:hAnsi="Aptos" w:cs="Arial"/>
                <w:sz w:val="24"/>
                <w:szCs w:val="24"/>
              </w:rPr>
              <w:t xml:space="preserve">recognised that this is a big expenditure for schools and may be </w:t>
            </w:r>
            <w:proofErr w:type="gramStart"/>
            <w:r w:rsidR="00951538">
              <w:rPr>
                <w:rFonts w:ascii="Aptos" w:hAnsi="Aptos" w:cs="Arial"/>
                <w:sz w:val="24"/>
                <w:szCs w:val="24"/>
              </w:rPr>
              <w:t>in a position</w:t>
            </w:r>
            <w:proofErr w:type="gramEnd"/>
            <w:r w:rsidR="00951538">
              <w:rPr>
                <w:rFonts w:ascii="Aptos" w:hAnsi="Aptos" w:cs="Arial"/>
                <w:sz w:val="24"/>
                <w:szCs w:val="24"/>
              </w:rPr>
              <w:t xml:space="preserve"> to offer financial assistance. </w:t>
            </w:r>
          </w:p>
          <w:p w14:paraId="754D8DE2" w14:textId="77777777" w:rsidR="00951538" w:rsidRDefault="00951538" w:rsidP="00300596">
            <w:pPr>
              <w:rPr>
                <w:rFonts w:ascii="Aptos" w:hAnsi="Aptos" w:cs="Arial"/>
                <w:sz w:val="24"/>
                <w:szCs w:val="24"/>
              </w:rPr>
            </w:pPr>
          </w:p>
          <w:p w14:paraId="7797D084" w14:textId="77777777" w:rsidR="003E4B6D" w:rsidRPr="003E4B6D" w:rsidRDefault="00951538" w:rsidP="00300596">
            <w:pPr>
              <w:rPr>
                <w:rFonts w:ascii="Aptos" w:hAnsi="Aptos" w:cs="Arial"/>
                <w:sz w:val="24"/>
                <w:szCs w:val="24"/>
                <w:u w:val="single"/>
              </w:rPr>
            </w:pPr>
            <w:r w:rsidRPr="003E4B6D">
              <w:rPr>
                <w:rFonts w:ascii="Aptos" w:hAnsi="Aptos" w:cs="Arial"/>
                <w:sz w:val="24"/>
                <w:szCs w:val="24"/>
                <w:u w:val="single"/>
              </w:rPr>
              <w:t xml:space="preserve">Financial audit report </w:t>
            </w:r>
          </w:p>
          <w:p w14:paraId="5FEA7926" w14:textId="77777777" w:rsidR="001B61CD" w:rsidRDefault="00951538" w:rsidP="00300596">
            <w:pPr>
              <w:rPr>
                <w:rFonts w:ascii="Aptos" w:hAnsi="Aptos" w:cs="Arial"/>
                <w:sz w:val="24"/>
                <w:szCs w:val="24"/>
              </w:rPr>
            </w:pPr>
            <w:r>
              <w:rPr>
                <w:rFonts w:ascii="Aptos" w:hAnsi="Aptos" w:cs="Arial"/>
                <w:sz w:val="24"/>
                <w:szCs w:val="24"/>
              </w:rPr>
              <w:t xml:space="preserve">LD </w:t>
            </w:r>
            <w:r w:rsidR="003E4B6D">
              <w:rPr>
                <w:rFonts w:ascii="Aptos" w:hAnsi="Aptos" w:cs="Arial"/>
                <w:sz w:val="24"/>
                <w:szCs w:val="24"/>
              </w:rPr>
              <w:t xml:space="preserve">stated that she was </w:t>
            </w:r>
            <w:r>
              <w:rPr>
                <w:rFonts w:ascii="Aptos" w:hAnsi="Aptos" w:cs="Arial"/>
                <w:sz w:val="24"/>
                <w:szCs w:val="24"/>
              </w:rPr>
              <w:t>happy with</w:t>
            </w:r>
            <w:r w:rsidR="003E4B6D">
              <w:rPr>
                <w:rFonts w:ascii="Aptos" w:hAnsi="Aptos" w:cs="Arial"/>
                <w:sz w:val="24"/>
                <w:szCs w:val="24"/>
              </w:rPr>
              <w:t xml:space="preserve"> the</w:t>
            </w:r>
            <w:r>
              <w:rPr>
                <w:rFonts w:ascii="Aptos" w:hAnsi="Aptos" w:cs="Arial"/>
                <w:sz w:val="24"/>
                <w:szCs w:val="24"/>
              </w:rPr>
              <w:t xml:space="preserve"> outcome. </w:t>
            </w:r>
            <w:r w:rsidR="003E4B6D">
              <w:rPr>
                <w:rFonts w:ascii="Aptos" w:hAnsi="Aptos" w:cs="Arial"/>
                <w:sz w:val="24"/>
                <w:szCs w:val="24"/>
              </w:rPr>
              <w:t>The a</w:t>
            </w:r>
            <w:r>
              <w:rPr>
                <w:rFonts w:ascii="Aptos" w:hAnsi="Aptos" w:cs="Arial"/>
                <w:sz w:val="24"/>
                <w:szCs w:val="24"/>
              </w:rPr>
              <w:t xml:space="preserve">ctions that came out of </w:t>
            </w:r>
            <w:r w:rsidR="002F6D1F">
              <w:rPr>
                <w:rFonts w:ascii="Aptos" w:hAnsi="Aptos" w:cs="Arial"/>
                <w:sz w:val="24"/>
                <w:szCs w:val="24"/>
              </w:rPr>
              <w:t>the audit</w:t>
            </w:r>
            <w:r>
              <w:rPr>
                <w:rFonts w:ascii="Aptos" w:hAnsi="Aptos" w:cs="Arial"/>
                <w:sz w:val="24"/>
                <w:szCs w:val="24"/>
              </w:rPr>
              <w:t xml:space="preserve"> were fewer than had been anticipated. </w:t>
            </w:r>
            <w:r w:rsidR="002F6D1F">
              <w:rPr>
                <w:rFonts w:ascii="Aptos" w:hAnsi="Aptos" w:cs="Arial"/>
                <w:sz w:val="24"/>
                <w:szCs w:val="24"/>
              </w:rPr>
              <w:t>The b</w:t>
            </w:r>
            <w:r>
              <w:rPr>
                <w:rFonts w:ascii="Aptos" w:hAnsi="Aptos" w:cs="Arial"/>
                <w:sz w:val="24"/>
                <w:szCs w:val="24"/>
              </w:rPr>
              <w:t>iggest action was strategic planning, which is being worked on with LD</w:t>
            </w:r>
            <w:r w:rsidR="002F6D1F">
              <w:rPr>
                <w:rFonts w:ascii="Aptos" w:hAnsi="Aptos" w:cs="Arial"/>
                <w:sz w:val="24"/>
                <w:szCs w:val="24"/>
              </w:rPr>
              <w:t xml:space="preserve"> and </w:t>
            </w:r>
            <w:r>
              <w:rPr>
                <w:rFonts w:ascii="Aptos" w:hAnsi="Aptos" w:cs="Arial"/>
                <w:sz w:val="24"/>
                <w:szCs w:val="24"/>
              </w:rPr>
              <w:t xml:space="preserve">NT. </w:t>
            </w:r>
          </w:p>
          <w:p w14:paraId="6713DC05" w14:textId="77777777" w:rsidR="001B61CD" w:rsidRDefault="001B61CD" w:rsidP="00300596">
            <w:pPr>
              <w:rPr>
                <w:rFonts w:ascii="Aptos" w:hAnsi="Aptos" w:cs="Arial"/>
                <w:sz w:val="24"/>
                <w:szCs w:val="24"/>
              </w:rPr>
            </w:pPr>
          </w:p>
          <w:p w14:paraId="0C971063" w14:textId="40D68D2B" w:rsidR="00951538" w:rsidRDefault="001B61CD" w:rsidP="00300596">
            <w:pPr>
              <w:rPr>
                <w:rFonts w:ascii="Aptos" w:hAnsi="Aptos" w:cs="Arial"/>
                <w:sz w:val="24"/>
                <w:szCs w:val="24"/>
              </w:rPr>
            </w:pPr>
            <w:r>
              <w:rPr>
                <w:rFonts w:ascii="Aptos" w:hAnsi="Aptos" w:cs="Arial"/>
                <w:sz w:val="24"/>
                <w:szCs w:val="24"/>
              </w:rPr>
              <w:t>The a</w:t>
            </w:r>
            <w:r w:rsidR="00951538">
              <w:rPr>
                <w:rFonts w:ascii="Aptos" w:hAnsi="Aptos" w:cs="Arial"/>
                <w:sz w:val="24"/>
                <w:szCs w:val="24"/>
              </w:rPr>
              <w:t xml:space="preserve">uditor was complimentary about </w:t>
            </w:r>
            <w:r>
              <w:rPr>
                <w:rFonts w:ascii="Aptos" w:hAnsi="Aptos" w:cs="Arial"/>
                <w:sz w:val="24"/>
                <w:szCs w:val="24"/>
              </w:rPr>
              <w:t xml:space="preserve">the </w:t>
            </w:r>
            <w:r w:rsidR="00951538">
              <w:rPr>
                <w:rFonts w:ascii="Aptos" w:hAnsi="Aptos" w:cs="Arial"/>
                <w:sz w:val="24"/>
                <w:szCs w:val="24"/>
              </w:rPr>
              <w:t xml:space="preserve">evidence that </w:t>
            </w:r>
            <w:r>
              <w:rPr>
                <w:rFonts w:ascii="Aptos" w:hAnsi="Aptos" w:cs="Arial"/>
                <w:sz w:val="24"/>
                <w:szCs w:val="24"/>
              </w:rPr>
              <w:t>had been</w:t>
            </w:r>
            <w:r w:rsidR="00951538">
              <w:rPr>
                <w:rFonts w:ascii="Aptos" w:hAnsi="Aptos" w:cs="Arial"/>
                <w:sz w:val="24"/>
                <w:szCs w:val="24"/>
              </w:rPr>
              <w:t xml:space="preserve"> provided. </w:t>
            </w:r>
          </w:p>
          <w:p w14:paraId="4F4C3A7D" w14:textId="77777777" w:rsidR="001B61CD" w:rsidRDefault="001B61CD" w:rsidP="00300596">
            <w:pPr>
              <w:rPr>
                <w:rFonts w:ascii="Aptos" w:hAnsi="Aptos" w:cs="Arial"/>
                <w:sz w:val="24"/>
                <w:szCs w:val="24"/>
              </w:rPr>
            </w:pPr>
          </w:p>
          <w:p w14:paraId="4A7C55E5" w14:textId="1654597A" w:rsidR="003B64D2" w:rsidRPr="003B64D2" w:rsidRDefault="00C60FBE" w:rsidP="00300596">
            <w:pPr>
              <w:rPr>
                <w:rFonts w:ascii="Aptos" w:hAnsi="Aptos" w:cs="Arial"/>
                <w:color w:val="0070C0"/>
                <w:sz w:val="24"/>
                <w:szCs w:val="24"/>
              </w:rPr>
            </w:pPr>
            <w:r w:rsidRPr="003B64D2">
              <w:rPr>
                <w:rFonts w:ascii="Aptos" w:hAnsi="Aptos" w:cs="Arial"/>
                <w:color w:val="0070C0"/>
                <w:sz w:val="24"/>
                <w:szCs w:val="24"/>
              </w:rPr>
              <w:t xml:space="preserve">Question: </w:t>
            </w:r>
            <w:r w:rsidR="00951538" w:rsidRPr="003B64D2">
              <w:rPr>
                <w:rFonts w:ascii="Aptos" w:hAnsi="Aptos" w:cs="Arial"/>
                <w:color w:val="0070C0"/>
                <w:sz w:val="24"/>
                <w:szCs w:val="24"/>
              </w:rPr>
              <w:t>Finding 2</w:t>
            </w:r>
            <w:r w:rsidRPr="003B64D2">
              <w:rPr>
                <w:rFonts w:ascii="Aptos" w:hAnsi="Aptos" w:cs="Arial"/>
                <w:color w:val="0070C0"/>
                <w:sz w:val="24"/>
                <w:szCs w:val="24"/>
              </w:rPr>
              <w:t>:</w:t>
            </w:r>
            <w:r w:rsidR="003B64D2" w:rsidRPr="003B64D2">
              <w:rPr>
                <w:rFonts w:ascii="Aptos" w:hAnsi="Aptos" w:cs="Arial"/>
                <w:color w:val="0070C0"/>
                <w:sz w:val="24"/>
                <w:szCs w:val="24"/>
              </w:rPr>
              <w:t xml:space="preserve"> </w:t>
            </w:r>
            <w:r w:rsidR="004F6900" w:rsidRPr="003B64D2">
              <w:rPr>
                <w:rFonts w:ascii="Aptos" w:hAnsi="Aptos" w:cs="Arial"/>
                <w:i/>
                <w:iCs/>
                <w:color w:val="0070C0"/>
                <w:sz w:val="24"/>
                <w:szCs w:val="24"/>
              </w:rPr>
              <w:t>CFR</w:t>
            </w:r>
            <w:r w:rsidR="004F6900" w:rsidRPr="003B64D2">
              <w:rPr>
                <w:rFonts w:ascii="Calibri" w:hAnsi="Calibri" w:cs="Calibri"/>
                <w:i/>
                <w:iCs/>
                <w:color w:val="0070C0"/>
                <w:sz w:val="20"/>
                <w:szCs w:val="20"/>
                <w:shd w:val="clear" w:color="auto" w:fill="FFFFFF"/>
              </w:rPr>
              <w:t xml:space="preserve"> </w:t>
            </w:r>
            <w:r w:rsidR="004F6900" w:rsidRPr="003B64D2">
              <w:rPr>
                <w:rFonts w:ascii="Aptos" w:hAnsi="Aptos" w:cs="Arial"/>
                <w:i/>
                <w:iCs/>
                <w:color w:val="0070C0"/>
                <w:sz w:val="24"/>
                <w:szCs w:val="24"/>
              </w:rPr>
              <w:t>(</w:t>
            </w:r>
            <w:r w:rsidRPr="003B64D2">
              <w:rPr>
                <w:rFonts w:ascii="Aptos" w:hAnsi="Aptos" w:cs="Arial"/>
                <w:i/>
                <w:iCs/>
                <w:color w:val="0070C0"/>
                <w:sz w:val="24"/>
                <w:szCs w:val="24"/>
              </w:rPr>
              <w:t>Consistent Financial Reporting) was neither presented to nor approved by the Governors as part of the standard review process. This oversight reduces the opportunity for governance scrutiny and accountability in financial management</w:t>
            </w:r>
            <w:r w:rsidR="003B64D2" w:rsidRPr="003B64D2">
              <w:rPr>
                <w:rFonts w:ascii="Aptos" w:hAnsi="Aptos" w:cs="Arial"/>
                <w:i/>
                <w:iCs/>
                <w:color w:val="0070C0"/>
                <w:sz w:val="24"/>
                <w:szCs w:val="24"/>
              </w:rPr>
              <w:t xml:space="preserve"> - </w:t>
            </w:r>
            <w:r w:rsidR="00951538" w:rsidRPr="003B64D2">
              <w:rPr>
                <w:rFonts w:ascii="Aptos" w:hAnsi="Aptos" w:cs="Arial"/>
                <w:color w:val="0070C0"/>
                <w:sz w:val="24"/>
                <w:szCs w:val="24"/>
              </w:rPr>
              <w:t xml:space="preserve">what is that? </w:t>
            </w:r>
          </w:p>
          <w:p w14:paraId="60CF2A02" w14:textId="0828E066" w:rsidR="00925C46" w:rsidRDefault="00951538" w:rsidP="00300596">
            <w:pPr>
              <w:rPr>
                <w:rFonts w:ascii="Aptos" w:hAnsi="Aptos" w:cs="Arial"/>
                <w:sz w:val="24"/>
                <w:szCs w:val="24"/>
              </w:rPr>
            </w:pPr>
            <w:r>
              <w:rPr>
                <w:rFonts w:ascii="Aptos" w:hAnsi="Aptos" w:cs="Arial"/>
                <w:sz w:val="24"/>
                <w:szCs w:val="24"/>
              </w:rPr>
              <w:t xml:space="preserve">LD </w:t>
            </w:r>
            <w:r w:rsidR="00A5634A">
              <w:rPr>
                <w:rFonts w:ascii="Aptos" w:hAnsi="Aptos" w:cs="Arial"/>
                <w:sz w:val="24"/>
                <w:szCs w:val="24"/>
              </w:rPr>
              <w:t xml:space="preserve">confirmed that she </w:t>
            </w:r>
            <w:r>
              <w:rPr>
                <w:rFonts w:ascii="Aptos" w:hAnsi="Aptos" w:cs="Arial"/>
                <w:sz w:val="24"/>
                <w:szCs w:val="24"/>
              </w:rPr>
              <w:t xml:space="preserve">has asked that question of </w:t>
            </w:r>
            <w:r w:rsidR="00A5634A">
              <w:rPr>
                <w:rFonts w:ascii="Aptos" w:hAnsi="Aptos" w:cs="Arial"/>
                <w:sz w:val="24"/>
                <w:szCs w:val="24"/>
              </w:rPr>
              <w:t xml:space="preserve">the </w:t>
            </w:r>
            <w:r w:rsidR="004F6900">
              <w:rPr>
                <w:rFonts w:ascii="Aptos" w:hAnsi="Aptos" w:cs="Arial"/>
                <w:sz w:val="24"/>
                <w:szCs w:val="24"/>
              </w:rPr>
              <w:t>auditor,</w:t>
            </w:r>
            <w:r>
              <w:rPr>
                <w:rFonts w:ascii="Aptos" w:hAnsi="Aptos" w:cs="Arial"/>
                <w:sz w:val="24"/>
                <w:szCs w:val="24"/>
              </w:rPr>
              <w:t xml:space="preserve"> but</w:t>
            </w:r>
            <w:r w:rsidR="00A5634A">
              <w:rPr>
                <w:rFonts w:ascii="Aptos" w:hAnsi="Aptos" w:cs="Arial"/>
                <w:sz w:val="24"/>
                <w:szCs w:val="24"/>
              </w:rPr>
              <w:t xml:space="preserve"> her </w:t>
            </w:r>
            <w:r>
              <w:rPr>
                <w:rFonts w:ascii="Aptos" w:hAnsi="Aptos" w:cs="Arial"/>
                <w:sz w:val="24"/>
                <w:szCs w:val="24"/>
              </w:rPr>
              <w:t xml:space="preserve">understanding is that it is reporting on </w:t>
            </w:r>
            <w:r w:rsidR="00EA7D0B">
              <w:rPr>
                <w:rFonts w:ascii="Aptos" w:hAnsi="Aptos" w:cs="Arial"/>
                <w:sz w:val="24"/>
                <w:szCs w:val="24"/>
              </w:rPr>
              <w:t xml:space="preserve">expenditure and </w:t>
            </w:r>
            <w:r>
              <w:rPr>
                <w:rFonts w:ascii="Aptos" w:hAnsi="Aptos" w:cs="Arial"/>
                <w:sz w:val="24"/>
                <w:szCs w:val="24"/>
              </w:rPr>
              <w:t>income to</w:t>
            </w:r>
            <w:r w:rsidR="00EA7D0B">
              <w:rPr>
                <w:rFonts w:ascii="Aptos" w:hAnsi="Aptos" w:cs="Arial"/>
                <w:sz w:val="24"/>
                <w:szCs w:val="24"/>
              </w:rPr>
              <w:t xml:space="preserve"> the</w:t>
            </w:r>
            <w:r>
              <w:rPr>
                <w:rFonts w:ascii="Aptos" w:hAnsi="Aptos" w:cs="Arial"/>
                <w:sz w:val="24"/>
                <w:szCs w:val="24"/>
              </w:rPr>
              <w:t xml:space="preserve"> FGB. If schools are following </w:t>
            </w:r>
            <w:r w:rsidR="00925C46">
              <w:rPr>
                <w:rFonts w:ascii="Aptos" w:hAnsi="Aptos" w:cs="Arial"/>
                <w:sz w:val="24"/>
                <w:szCs w:val="24"/>
              </w:rPr>
              <w:t xml:space="preserve">best practice </w:t>
            </w:r>
            <w:r>
              <w:rPr>
                <w:rFonts w:ascii="Aptos" w:hAnsi="Aptos" w:cs="Arial"/>
                <w:sz w:val="24"/>
                <w:szCs w:val="24"/>
              </w:rPr>
              <w:t xml:space="preserve">processes, governors </w:t>
            </w:r>
            <w:r w:rsidR="00925C46">
              <w:rPr>
                <w:rFonts w:ascii="Aptos" w:hAnsi="Aptos" w:cs="Arial"/>
                <w:sz w:val="24"/>
                <w:szCs w:val="24"/>
              </w:rPr>
              <w:t>should</w:t>
            </w:r>
            <w:r>
              <w:rPr>
                <w:rFonts w:ascii="Aptos" w:hAnsi="Aptos" w:cs="Arial"/>
                <w:sz w:val="24"/>
                <w:szCs w:val="24"/>
              </w:rPr>
              <w:t xml:space="preserve"> see six financial reports in a </w:t>
            </w:r>
            <w:r w:rsidR="004F6900">
              <w:rPr>
                <w:rFonts w:ascii="Aptos" w:hAnsi="Aptos" w:cs="Arial"/>
                <w:sz w:val="24"/>
                <w:szCs w:val="24"/>
              </w:rPr>
              <w:t>year,</w:t>
            </w:r>
            <w:r>
              <w:rPr>
                <w:rFonts w:ascii="Aptos" w:hAnsi="Aptos" w:cs="Arial"/>
                <w:sz w:val="24"/>
                <w:szCs w:val="24"/>
              </w:rPr>
              <w:t xml:space="preserve"> and it should be demonstrated that governors have seen these.</w:t>
            </w:r>
          </w:p>
          <w:p w14:paraId="7C1800D7" w14:textId="6CC1C5D3" w:rsidR="00951538" w:rsidRDefault="00951538" w:rsidP="00300596">
            <w:pPr>
              <w:rPr>
                <w:rFonts w:ascii="Aptos" w:hAnsi="Aptos" w:cs="Arial"/>
                <w:sz w:val="24"/>
                <w:szCs w:val="24"/>
              </w:rPr>
            </w:pPr>
            <w:r>
              <w:rPr>
                <w:rFonts w:ascii="Aptos" w:hAnsi="Aptos" w:cs="Arial"/>
                <w:sz w:val="24"/>
                <w:szCs w:val="24"/>
              </w:rPr>
              <w:t xml:space="preserve"> </w:t>
            </w:r>
          </w:p>
          <w:p w14:paraId="4B43847E" w14:textId="647DA2AD" w:rsidR="00951538" w:rsidRDefault="00951538" w:rsidP="00300596">
            <w:pPr>
              <w:rPr>
                <w:rFonts w:ascii="Aptos" w:hAnsi="Aptos" w:cs="Arial"/>
                <w:sz w:val="24"/>
                <w:szCs w:val="24"/>
              </w:rPr>
            </w:pPr>
            <w:r>
              <w:rPr>
                <w:rFonts w:ascii="Aptos" w:hAnsi="Aptos" w:cs="Arial"/>
                <w:sz w:val="24"/>
                <w:szCs w:val="24"/>
              </w:rPr>
              <w:t xml:space="preserve">Schools receive a monthly report from </w:t>
            </w:r>
            <w:r w:rsidR="002612D8">
              <w:rPr>
                <w:rFonts w:ascii="Aptos" w:hAnsi="Aptos" w:cs="Arial"/>
                <w:sz w:val="24"/>
                <w:szCs w:val="24"/>
              </w:rPr>
              <w:t>the LA, of which t</w:t>
            </w:r>
            <w:r>
              <w:rPr>
                <w:rFonts w:ascii="Aptos" w:hAnsi="Aptos" w:cs="Arial"/>
                <w:sz w:val="24"/>
                <w:szCs w:val="24"/>
              </w:rPr>
              <w:t xml:space="preserve">he summary report can be shared with governors. This would highlight any issues. LD </w:t>
            </w:r>
            <w:r w:rsidR="002612D8">
              <w:rPr>
                <w:rFonts w:ascii="Aptos" w:hAnsi="Aptos" w:cs="Arial"/>
                <w:sz w:val="24"/>
                <w:szCs w:val="24"/>
              </w:rPr>
              <w:t>agreed</w:t>
            </w:r>
            <w:r>
              <w:rPr>
                <w:rFonts w:ascii="Aptos" w:hAnsi="Aptos" w:cs="Arial"/>
                <w:sz w:val="24"/>
                <w:szCs w:val="24"/>
              </w:rPr>
              <w:t xml:space="preserve"> to share monthly reports ahead of each</w:t>
            </w:r>
            <w:r w:rsidR="002612D8">
              <w:rPr>
                <w:rFonts w:ascii="Aptos" w:hAnsi="Aptos" w:cs="Arial"/>
                <w:sz w:val="24"/>
                <w:szCs w:val="24"/>
              </w:rPr>
              <w:t xml:space="preserve"> FGB</w:t>
            </w:r>
            <w:r>
              <w:rPr>
                <w:rFonts w:ascii="Aptos" w:hAnsi="Aptos" w:cs="Arial"/>
                <w:sz w:val="24"/>
                <w:szCs w:val="24"/>
              </w:rPr>
              <w:t xml:space="preserve"> meeting.</w:t>
            </w:r>
          </w:p>
          <w:p w14:paraId="1620A004" w14:textId="77777777" w:rsidR="00951538" w:rsidRDefault="00951538" w:rsidP="00300596">
            <w:pPr>
              <w:rPr>
                <w:rFonts w:ascii="Aptos" w:hAnsi="Aptos" w:cs="Arial"/>
                <w:sz w:val="24"/>
                <w:szCs w:val="24"/>
              </w:rPr>
            </w:pPr>
          </w:p>
          <w:p w14:paraId="5807D7BF" w14:textId="77777777" w:rsidR="002612D8" w:rsidRDefault="00951538" w:rsidP="00300596">
            <w:pPr>
              <w:rPr>
                <w:rFonts w:ascii="Aptos" w:hAnsi="Aptos" w:cs="Arial"/>
                <w:sz w:val="24"/>
                <w:szCs w:val="24"/>
              </w:rPr>
            </w:pPr>
            <w:r w:rsidRPr="002612D8">
              <w:rPr>
                <w:rFonts w:ascii="Aptos" w:hAnsi="Aptos" w:cs="Arial"/>
                <w:sz w:val="24"/>
                <w:szCs w:val="24"/>
                <w:u w:val="single"/>
              </w:rPr>
              <w:t>Play equipment</w:t>
            </w:r>
            <w:r>
              <w:rPr>
                <w:rFonts w:ascii="Aptos" w:hAnsi="Aptos" w:cs="Arial"/>
                <w:sz w:val="24"/>
                <w:szCs w:val="24"/>
              </w:rPr>
              <w:t xml:space="preserve"> </w:t>
            </w:r>
          </w:p>
          <w:p w14:paraId="75A33181" w14:textId="0FE59D30" w:rsidR="00951538" w:rsidRDefault="002612D8" w:rsidP="00300596">
            <w:pPr>
              <w:rPr>
                <w:rFonts w:ascii="Aptos" w:hAnsi="Aptos" w:cs="Arial"/>
                <w:sz w:val="24"/>
                <w:szCs w:val="24"/>
              </w:rPr>
            </w:pPr>
            <w:r>
              <w:rPr>
                <w:rFonts w:ascii="Aptos" w:hAnsi="Aptos" w:cs="Arial"/>
                <w:sz w:val="24"/>
                <w:szCs w:val="24"/>
              </w:rPr>
              <w:t>T</w:t>
            </w:r>
            <w:r w:rsidR="00951538">
              <w:rPr>
                <w:rFonts w:ascii="Aptos" w:hAnsi="Aptos" w:cs="Arial"/>
                <w:sz w:val="24"/>
                <w:szCs w:val="24"/>
              </w:rPr>
              <w:t xml:space="preserve">hree quotes have been received and shared. The school will now </w:t>
            </w:r>
            <w:r w:rsidR="00F70549">
              <w:rPr>
                <w:rFonts w:ascii="Aptos" w:hAnsi="Aptos" w:cs="Arial"/>
                <w:sz w:val="24"/>
                <w:szCs w:val="24"/>
              </w:rPr>
              <w:t>consult with pupils around what equipment they would like.</w:t>
            </w:r>
          </w:p>
          <w:p w14:paraId="454354D2" w14:textId="77777777" w:rsidR="00F70549" w:rsidRDefault="00F70549" w:rsidP="00300596">
            <w:pPr>
              <w:rPr>
                <w:rFonts w:ascii="Aptos" w:hAnsi="Aptos" w:cs="Arial"/>
                <w:sz w:val="24"/>
                <w:szCs w:val="24"/>
              </w:rPr>
            </w:pPr>
          </w:p>
          <w:p w14:paraId="5185A2BB" w14:textId="403A58A4" w:rsidR="00951538" w:rsidRPr="003F323B" w:rsidRDefault="00F70549" w:rsidP="00163A0C">
            <w:pPr>
              <w:rPr>
                <w:rFonts w:ascii="Aptos" w:hAnsi="Aptos" w:cs="Arial"/>
                <w:sz w:val="24"/>
                <w:szCs w:val="24"/>
              </w:rPr>
            </w:pPr>
            <w:r>
              <w:rPr>
                <w:rFonts w:ascii="Aptos" w:hAnsi="Aptos" w:cs="Arial"/>
                <w:sz w:val="24"/>
                <w:szCs w:val="24"/>
              </w:rPr>
              <w:t>It was noted tha</w:t>
            </w:r>
            <w:r w:rsidR="00CF55F3">
              <w:rPr>
                <w:rFonts w:ascii="Aptos" w:hAnsi="Aptos" w:cs="Arial"/>
                <w:sz w:val="24"/>
                <w:szCs w:val="24"/>
              </w:rPr>
              <w:t>t the three q</w:t>
            </w:r>
            <w:r w:rsidR="00951538">
              <w:rPr>
                <w:rFonts w:ascii="Aptos" w:hAnsi="Aptos" w:cs="Arial"/>
                <w:sz w:val="24"/>
                <w:szCs w:val="24"/>
              </w:rPr>
              <w:t>uotes varied</w:t>
            </w:r>
            <w:r w:rsidR="00CF55F3">
              <w:rPr>
                <w:rFonts w:ascii="Aptos" w:hAnsi="Aptos" w:cs="Arial"/>
                <w:sz w:val="24"/>
                <w:szCs w:val="24"/>
              </w:rPr>
              <w:t xml:space="preserve"> in price because </w:t>
            </w:r>
            <w:r w:rsidR="00951538">
              <w:rPr>
                <w:rFonts w:ascii="Aptos" w:hAnsi="Aptos" w:cs="Arial"/>
                <w:sz w:val="24"/>
                <w:szCs w:val="24"/>
              </w:rPr>
              <w:t>they all offered different things.</w:t>
            </w:r>
            <w:r w:rsidR="00CF55F3">
              <w:rPr>
                <w:rFonts w:ascii="Aptos" w:hAnsi="Aptos" w:cs="Arial"/>
                <w:sz w:val="24"/>
                <w:szCs w:val="24"/>
              </w:rPr>
              <w:t xml:space="preserve"> It was confirmed that the PTA will raise </w:t>
            </w:r>
            <w:proofErr w:type="gramStart"/>
            <w:r w:rsidR="00CF55F3">
              <w:rPr>
                <w:rFonts w:ascii="Aptos" w:hAnsi="Aptos" w:cs="Arial"/>
                <w:sz w:val="24"/>
                <w:szCs w:val="24"/>
              </w:rPr>
              <w:t>all of</w:t>
            </w:r>
            <w:proofErr w:type="gramEnd"/>
            <w:r w:rsidR="00CF55F3">
              <w:rPr>
                <w:rFonts w:ascii="Aptos" w:hAnsi="Aptos" w:cs="Arial"/>
                <w:sz w:val="24"/>
                <w:szCs w:val="24"/>
              </w:rPr>
              <w:t xml:space="preserve"> the money.</w:t>
            </w:r>
            <w:r w:rsidR="00163A0C">
              <w:rPr>
                <w:rFonts w:ascii="Aptos" w:hAnsi="Aptos" w:cs="Arial"/>
                <w:sz w:val="24"/>
                <w:szCs w:val="24"/>
              </w:rPr>
              <w:t xml:space="preserve"> After discussion, g</w:t>
            </w:r>
            <w:r w:rsidR="00951538">
              <w:rPr>
                <w:rFonts w:ascii="Aptos" w:hAnsi="Aptos" w:cs="Arial"/>
                <w:sz w:val="24"/>
                <w:szCs w:val="24"/>
              </w:rPr>
              <w:t>overnors agreed</w:t>
            </w:r>
            <w:r w:rsidR="00163A0C">
              <w:rPr>
                <w:rFonts w:ascii="Aptos" w:hAnsi="Aptos" w:cs="Arial"/>
                <w:sz w:val="24"/>
                <w:szCs w:val="24"/>
              </w:rPr>
              <w:t xml:space="preserve"> to this project going ahead, po</w:t>
            </w:r>
            <w:r w:rsidR="00951538">
              <w:rPr>
                <w:rFonts w:ascii="Aptos" w:hAnsi="Aptos" w:cs="Arial"/>
                <w:sz w:val="24"/>
                <w:szCs w:val="24"/>
              </w:rPr>
              <w:t>tentially</w:t>
            </w:r>
            <w:r w:rsidR="00163A0C">
              <w:rPr>
                <w:rFonts w:ascii="Aptos" w:hAnsi="Aptos" w:cs="Arial"/>
                <w:sz w:val="24"/>
                <w:szCs w:val="24"/>
              </w:rPr>
              <w:t xml:space="preserve"> in the</w:t>
            </w:r>
            <w:r w:rsidR="00951538">
              <w:rPr>
                <w:rFonts w:ascii="Aptos" w:hAnsi="Aptos" w:cs="Arial"/>
                <w:sz w:val="24"/>
                <w:szCs w:val="24"/>
              </w:rPr>
              <w:t xml:space="preserve"> summer term. </w:t>
            </w:r>
          </w:p>
        </w:tc>
      </w:tr>
    </w:tbl>
    <w:p w14:paraId="71808037" w14:textId="09E264A8" w:rsidR="006F4EC0" w:rsidRDefault="006F4EC0" w:rsidP="00A27F12">
      <w:pPr>
        <w:spacing w:after="0" w:line="240" w:lineRule="auto"/>
        <w:rPr>
          <w:rFonts w:ascii="Aptos" w:hAnsi="Aptos" w:cs="Arial"/>
          <w:sz w:val="24"/>
          <w:szCs w:val="24"/>
        </w:rPr>
      </w:pPr>
    </w:p>
    <w:p w14:paraId="4D3C328F" w14:textId="77777777" w:rsidR="006F4EC0" w:rsidRDefault="006F4EC0">
      <w:pPr>
        <w:rPr>
          <w:rFonts w:ascii="Aptos" w:hAnsi="Aptos" w:cs="Arial"/>
          <w:sz w:val="24"/>
          <w:szCs w:val="24"/>
        </w:rPr>
      </w:pPr>
      <w:r>
        <w:rPr>
          <w:rFonts w:ascii="Aptos" w:hAnsi="Aptos" w:cs="Arial"/>
          <w:sz w:val="24"/>
          <w:szCs w:val="24"/>
        </w:rPr>
        <w:br w:type="page"/>
      </w:r>
    </w:p>
    <w:p w14:paraId="429C868B" w14:textId="77777777" w:rsidR="00ED67C8" w:rsidRDefault="00ED67C8" w:rsidP="00A27F12">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297"/>
        <w:gridCol w:w="51"/>
      </w:tblGrid>
      <w:tr w:rsidR="004B630F" w:rsidRPr="002D41DA" w14:paraId="6C5C023A" w14:textId="77777777" w:rsidTr="004B630F">
        <w:trPr>
          <w:gridAfter w:val="1"/>
          <w:wAfter w:w="51" w:type="dxa"/>
        </w:trPr>
        <w:tc>
          <w:tcPr>
            <w:tcW w:w="9016" w:type="dxa"/>
            <w:gridSpan w:val="2"/>
            <w:shd w:val="clear" w:color="auto" w:fill="D9E2F3" w:themeFill="accent1" w:themeFillTint="33"/>
          </w:tcPr>
          <w:p w14:paraId="6990A021" w14:textId="77777777" w:rsidR="004B630F" w:rsidRPr="002D41DA" w:rsidRDefault="004B630F" w:rsidP="00157E26">
            <w:pPr>
              <w:rPr>
                <w:rFonts w:ascii="Aptos" w:hAnsi="Aptos" w:cs="Arial"/>
                <w:b/>
                <w:bCs/>
                <w:sz w:val="24"/>
                <w:szCs w:val="24"/>
              </w:rPr>
            </w:pPr>
            <w:r w:rsidRPr="002D41DA">
              <w:rPr>
                <w:rFonts w:ascii="Aptos" w:hAnsi="Aptos" w:cs="Arial"/>
                <w:b/>
                <w:bCs/>
                <w:sz w:val="24"/>
                <w:szCs w:val="24"/>
              </w:rPr>
              <w:t>Procedural items</w:t>
            </w:r>
          </w:p>
        </w:tc>
      </w:tr>
      <w:tr w:rsidR="004B630F" w:rsidRPr="000D6FBB" w14:paraId="54EB5F9F" w14:textId="77777777" w:rsidTr="004B630F">
        <w:tc>
          <w:tcPr>
            <w:tcW w:w="719" w:type="dxa"/>
          </w:tcPr>
          <w:p w14:paraId="05FCAC04" w14:textId="77777777" w:rsidR="004B630F" w:rsidRPr="000D6FBB" w:rsidRDefault="004B630F" w:rsidP="00157E26">
            <w:pPr>
              <w:rPr>
                <w:rFonts w:ascii="Aptos" w:hAnsi="Aptos" w:cs="Arial"/>
                <w:b/>
                <w:bCs/>
                <w:sz w:val="24"/>
                <w:szCs w:val="24"/>
              </w:rPr>
            </w:pPr>
            <w:r>
              <w:rPr>
                <w:rFonts w:ascii="Aptos" w:hAnsi="Aptos" w:cs="Arial"/>
                <w:b/>
                <w:bCs/>
                <w:sz w:val="24"/>
                <w:szCs w:val="24"/>
              </w:rPr>
              <w:t>Item</w:t>
            </w:r>
          </w:p>
        </w:tc>
        <w:tc>
          <w:tcPr>
            <w:tcW w:w="8348" w:type="dxa"/>
            <w:gridSpan w:val="2"/>
          </w:tcPr>
          <w:p w14:paraId="7B139F79" w14:textId="3D1E2CD4" w:rsidR="004B630F" w:rsidRPr="000D6FBB" w:rsidRDefault="004B630F" w:rsidP="00157E26">
            <w:pPr>
              <w:rPr>
                <w:rFonts w:ascii="Aptos" w:hAnsi="Aptos" w:cs="Arial"/>
                <w:b/>
                <w:bCs/>
                <w:sz w:val="24"/>
                <w:szCs w:val="24"/>
              </w:rPr>
            </w:pPr>
            <w:r>
              <w:rPr>
                <w:rFonts w:ascii="Aptos" w:hAnsi="Aptos" w:cs="Arial"/>
                <w:b/>
                <w:bCs/>
                <w:sz w:val="24"/>
                <w:szCs w:val="24"/>
              </w:rPr>
              <w:t>Declaration of Interests</w:t>
            </w:r>
          </w:p>
        </w:tc>
      </w:tr>
      <w:tr w:rsidR="004B630F" w14:paraId="470585BB" w14:textId="77777777" w:rsidTr="004B630F">
        <w:tc>
          <w:tcPr>
            <w:tcW w:w="719" w:type="dxa"/>
          </w:tcPr>
          <w:p w14:paraId="64C04428" w14:textId="49AA9B9B" w:rsidR="004B630F" w:rsidRDefault="004B630F" w:rsidP="00157E26">
            <w:pPr>
              <w:rPr>
                <w:rFonts w:ascii="Aptos" w:hAnsi="Aptos" w:cs="Arial"/>
                <w:sz w:val="24"/>
                <w:szCs w:val="24"/>
              </w:rPr>
            </w:pPr>
            <w:r>
              <w:rPr>
                <w:rFonts w:ascii="Aptos" w:hAnsi="Aptos" w:cs="Arial"/>
                <w:sz w:val="24"/>
                <w:szCs w:val="24"/>
              </w:rPr>
              <w:t>3</w:t>
            </w:r>
          </w:p>
        </w:tc>
        <w:tc>
          <w:tcPr>
            <w:tcW w:w="8348" w:type="dxa"/>
            <w:gridSpan w:val="2"/>
          </w:tcPr>
          <w:p w14:paraId="074C5D41" w14:textId="746D0704" w:rsidR="004B630F" w:rsidRDefault="004B630F" w:rsidP="001D1E18">
            <w:pPr>
              <w:rPr>
                <w:rFonts w:ascii="Aptos" w:hAnsi="Aptos" w:cs="Arial"/>
                <w:sz w:val="24"/>
                <w:szCs w:val="24"/>
              </w:rPr>
            </w:pPr>
            <w:r>
              <w:rPr>
                <w:rFonts w:ascii="Aptos" w:hAnsi="Aptos" w:cs="Arial"/>
                <w:sz w:val="24"/>
                <w:szCs w:val="24"/>
              </w:rPr>
              <w:t xml:space="preserve">There were no interests declared in items of this meeting’s agenda and no changes </w:t>
            </w:r>
            <w:r w:rsidR="00A667D9">
              <w:rPr>
                <w:rFonts w:ascii="Aptos" w:hAnsi="Aptos" w:cs="Arial"/>
                <w:sz w:val="24"/>
                <w:szCs w:val="24"/>
              </w:rPr>
              <w:t xml:space="preserve">made </w:t>
            </w:r>
            <w:r>
              <w:rPr>
                <w:rFonts w:ascii="Aptos" w:hAnsi="Aptos" w:cs="Arial"/>
                <w:sz w:val="24"/>
                <w:szCs w:val="24"/>
              </w:rPr>
              <w:t>to t</w:t>
            </w:r>
            <w:r w:rsidRPr="002D41DA">
              <w:rPr>
                <w:rFonts w:ascii="Aptos" w:hAnsi="Aptos" w:cs="Arial"/>
                <w:sz w:val="24"/>
                <w:szCs w:val="24"/>
              </w:rPr>
              <w:t xml:space="preserve">he </w:t>
            </w:r>
            <w:r w:rsidRPr="001D1E18">
              <w:rPr>
                <w:rFonts w:ascii="Aptos" w:hAnsi="Aptos" w:cs="Arial"/>
                <w:sz w:val="24"/>
                <w:szCs w:val="24"/>
              </w:rPr>
              <w:t>annual declaration of business interests.</w:t>
            </w:r>
          </w:p>
        </w:tc>
      </w:tr>
    </w:tbl>
    <w:p w14:paraId="4966C3BA" w14:textId="77777777" w:rsidR="00881EC6" w:rsidRPr="002D41DA" w:rsidRDefault="00881EC6" w:rsidP="00881EC6">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A667D9" w:rsidRPr="002D41DA" w14:paraId="5501D820" w14:textId="363EE4D0" w:rsidTr="00A667D9">
        <w:tc>
          <w:tcPr>
            <w:tcW w:w="719" w:type="dxa"/>
          </w:tcPr>
          <w:p w14:paraId="066F8D6B" w14:textId="77777777" w:rsidR="00A667D9" w:rsidRPr="002D41DA" w:rsidRDefault="00A667D9" w:rsidP="00157E26">
            <w:pPr>
              <w:rPr>
                <w:rFonts w:ascii="Aptos" w:hAnsi="Aptos" w:cs="Arial"/>
                <w:b/>
                <w:bCs/>
                <w:sz w:val="24"/>
                <w:szCs w:val="24"/>
              </w:rPr>
            </w:pPr>
            <w:r w:rsidRPr="002D41DA">
              <w:rPr>
                <w:rFonts w:ascii="Aptos" w:hAnsi="Aptos" w:cs="Arial"/>
                <w:b/>
                <w:bCs/>
                <w:sz w:val="24"/>
                <w:szCs w:val="24"/>
              </w:rPr>
              <w:t>Item</w:t>
            </w:r>
          </w:p>
        </w:tc>
        <w:tc>
          <w:tcPr>
            <w:tcW w:w="8348" w:type="dxa"/>
          </w:tcPr>
          <w:p w14:paraId="5160E8B0" w14:textId="59CD5A53" w:rsidR="00A667D9" w:rsidRPr="002D41DA" w:rsidRDefault="00A667D9" w:rsidP="00157E26">
            <w:pPr>
              <w:rPr>
                <w:rFonts w:ascii="Aptos" w:hAnsi="Aptos" w:cs="Arial"/>
                <w:b/>
                <w:bCs/>
                <w:sz w:val="24"/>
                <w:szCs w:val="24"/>
              </w:rPr>
            </w:pPr>
            <w:r w:rsidRPr="002D41DA">
              <w:rPr>
                <w:rFonts w:ascii="Aptos" w:hAnsi="Aptos" w:cs="Arial"/>
                <w:b/>
                <w:bCs/>
                <w:sz w:val="24"/>
                <w:szCs w:val="24"/>
              </w:rPr>
              <w:t>Minutes of previous meeting</w:t>
            </w:r>
            <w:r>
              <w:rPr>
                <w:rFonts w:ascii="Aptos" w:hAnsi="Aptos" w:cs="Arial"/>
                <w:b/>
                <w:bCs/>
                <w:sz w:val="24"/>
                <w:szCs w:val="24"/>
              </w:rPr>
              <w:t>*</w:t>
            </w:r>
            <w:r w:rsidRPr="002D41DA">
              <w:rPr>
                <w:rFonts w:ascii="Aptos" w:hAnsi="Aptos" w:cs="Arial"/>
                <w:b/>
                <w:bCs/>
                <w:sz w:val="24"/>
                <w:szCs w:val="24"/>
              </w:rPr>
              <w:t xml:space="preserve"> and matters arising</w:t>
            </w:r>
          </w:p>
        </w:tc>
      </w:tr>
      <w:tr w:rsidR="00A667D9" w:rsidRPr="002D41DA" w14:paraId="1F5F399E" w14:textId="21DB2A86" w:rsidTr="00A667D9">
        <w:tc>
          <w:tcPr>
            <w:tcW w:w="719" w:type="dxa"/>
          </w:tcPr>
          <w:p w14:paraId="25407EE0" w14:textId="77777777" w:rsidR="00A667D9" w:rsidRDefault="00A667D9" w:rsidP="00157E26">
            <w:pPr>
              <w:rPr>
                <w:rFonts w:ascii="Aptos" w:hAnsi="Aptos" w:cs="Arial"/>
                <w:sz w:val="24"/>
                <w:szCs w:val="24"/>
              </w:rPr>
            </w:pPr>
            <w:r>
              <w:rPr>
                <w:rFonts w:ascii="Aptos" w:hAnsi="Aptos" w:cs="Arial"/>
                <w:sz w:val="24"/>
                <w:szCs w:val="24"/>
              </w:rPr>
              <w:t>4</w:t>
            </w:r>
          </w:p>
          <w:p w14:paraId="42CD1A2B" w14:textId="7432152B" w:rsidR="00A667D9" w:rsidRPr="002D41DA" w:rsidRDefault="00A667D9" w:rsidP="00157E26">
            <w:pPr>
              <w:rPr>
                <w:rFonts w:ascii="Aptos" w:hAnsi="Aptos" w:cs="Arial"/>
                <w:sz w:val="24"/>
                <w:szCs w:val="24"/>
              </w:rPr>
            </w:pPr>
          </w:p>
        </w:tc>
        <w:tc>
          <w:tcPr>
            <w:tcW w:w="8348" w:type="dxa"/>
          </w:tcPr>
          <w:p w14:paraId="3854B874" w14:textId="34BDFA09" w:rsidR="00A667D9" w:rsidRDefault="00A667D9" w:rsidP="00455193">
            <w:pPr>
              <w:rPr>
                <w:rFonts w:ascii="Aptos" w:hAnsi="Aptos" w:cs="Arial"/>
                <w:sz w:val="24"/>
                <w:szCs w:val="24"/>
              </w:rPr>
            </w:pPr>
            <w:r w:rsidRPr="002D41DA">
              <w:rPr>
                <w:rFonts w:ascii="Aptos" w:hAnsi="Aptos" w:cs="Arial"/>
                <w:sz w:val="24"/>
                <w:szCs w:val="24"/>
              </w:rPr>
              <w:t xml:space="preserve">The minutes of the meeting held on </w:t>
            </w:r>
            <w:r>
              <w:rPr>
                <w:rFonts w:ascii="Aptos" w:hAnsi="Aptos" w:cs="Arial"/>
                <w:sz w:val="24"/>
                <w:szCs w:val="24"/>
              </w:rPr>
              <w:t>2 December 2025 were agreed as a true record and will be electronically signed and dated by the Chair.</w:t>
            </w:r>
          </w:p>
          <w:p w14:paraId="7C7B01D3" w14:textId="77777777" w:rsidR="00A667D9" w:rsidRDefault="00A667D9" w:rsidP="00455193">
            <w:pPr>
              <w:rPr>
                <w:rFonts w:ascii="Aptos" w:hAnsi="Aptos" w:cs="Arial"/>
                <w:sz w:val="24"/>
                <w:szCs w:val="24"/>
              </w:rPr>
            </w:pPr>
          </w:p>
          <w:p w14:paraId="41ED6BCF" w14:textId="5625B375" w:rsidR="002F0746" w:rsidRDefault="002F0746" w:rsidP="00455193">
            <w:pPr>
              <w:rPr>
                <w:rFonts w:ascii="Aptos" w:hAnsi="Aptos" w:cs="Arial"/>
                <w:sz w:val="24"/>
                <w:szCs w:val="24"/>
              </w:rPr>
            </w:pPr>
            <w:r>
              <w:rPr>
                <w:rFonts w:ascii="Aptos" w:hAnsi="Aptos" w:cs="Arial"/>
                <w:sz w:val="24"/>
                <w:szCs w:val="24"/>
              </w:rPr>
              <w:t xml:space="preserve">It was confirmed that the Stage 1 complaint referenced in Item 14 </w:t>
            </w:r>
            <w:r w:rsidR="004D7592">
              <w:rPr>
                <w:rFonts w:ascii="Aptos" w:hAnsi="Aptos" w:cs="Arial"/>
                <w:sz w:val="24"/>
                <w:szCs w:val="24"/>
              </w:rPr>
              <w:t xml:space="preserve">is thought to have </w:t>
            </w:r>
            <w:r>
              <w:rPr>
                <w:rFonts w:ascii="Aptos" w:hAnsi="Aptos" w:cs="Arial"/>
                <w:sz w:val="24"/>
                <w:szCs w:val="24"/>
              </w:rPr>
              <w:t>been resolved.</w:t>
            </w:r>
          </w:p>
          <w:p w14:paraId="31405BD2" w14:textId="77777777" w:rsidR="004D7592" w:rsidRDefault="004D7592" w:rsidP="00455193">
            <w:pPr>
              <w:rPr>
                <w:rFonts w:ascii="Aptos" w:hAnsi="Aptos" w:cs="Arial"/>
                <w:sz w:val="24"/>
                <w:szCs w:val="24"/>
              </w:rPr>
            </w:pPr>
          </w:p>
          <w:p w14:paraId="1250571F" w14:textId="1CFD93D6" w:rsidR="00A667D9" w:rsidRPr="002D41DA" w:rsidRDefault="004D7592" w:rsidP="004D7592">
            <w:pPr>
              <w:rPr>
                <w:rFonts w:ascii="Aptos" w:hAnsi="Aptos" w:cs="Arial"/>
                <w:sz w:val="24"/>
                <w:szCs w:val="24"/>
              </w:rPr>
            </w:pPr>
            <w:r>
              <w:rPr>
                <w:rFonts w:ascii="Aptos" w:hAnsi="Aptos" w:cs="Arial"/>
                <w:sz w:val="24"/>
                <w:szCs w:val="24"/>
              </w:rPr>
              <w:t xml:space="preserve">For </w:t>
            </w:r>
            <w:r w:rsidR="00A667D9">
              <w:rPr>
                <w:rFonts w:ascii="Aptos" w:hAnsi="Aptos" w:cs="Arial"/>
                <w:sz w:val="24"/>
                <w:szCs w:val="24"/>
              </w:rPr>
              <w:t xml:space="preserve">matters arising </w:t>
            </w:r>
            <w:r w:rsidR="00A667D9" w:rsidRPr="004D7592">
              <w:rPr>
                <w:rFonts w:ascii="Aptos" w:hAnsi="Aptos" w:cs="Arial"/>
                <w:sz w:val="24"/>
                <w:szCs w:val="24"/>
              </w:rPr>
              <w:t>see table below</w:t>
            </w:r>
            <w:r w:rsidRPr="004D7592">
              <w:rPr>
                <w:rFonts w:ascii="Aptos" w:hAnsi="Aptos" w:cs="Arial"/>
                <w:sz w:val="24"/>
                <w:szCs w:val="24"/>
              </w:rPr>
              <w:t>.</w:t>
            </w:r>
          </w:p>
        </w:tc>
      </w:tr>
    </w:tbl>
    <w:p w14:paraId="15AEF95F" w14:textId="77777777" w:rsidR="00AB4791" w:rsidRDefault="00AB4791" w:rsidP="00AB4791">
      <w:pPr>
        <w:spacing w:after="0" w:line="240" w:lineRule="auto"/>
        <w:rPr>
          <w:rFonts w:ascii="Aptos" w:hAnsi="Aptos" w:cs="Arial"/>
          <w:sz w:val="24"/>
          <w:szCs w:val="24"/>
        </w:rPr>
      </w:pPr>
    </w:p>
    <w:p w14:paraId="397325C7" w14:textId="6322C933" w:rsidR="005B25A0" w:rsidRDefault="00501356" w:rsidP="005B25A0">
      <w:pPr>
        <w:spacing w:after="0" w:line="240" w:lineRule="auto"/>
        <w:rPr>
          <w:rFonts w:ascii="Aptos" w:hAnsi="Aptos" w:cs="Arial"/>
          <w:b/>
          <w:bCs/>
          <w:sz w:val="24"/>
          <w:szCs w:val="24"/>
        </w:rPr>
      </w:pPr>
      <w:r>
        <w:rPr>
          <w:rFonts w:ascii="Aptos" w:hAnsi="Aptos" w:cs="Arial"/>
          <w:b/>
          <w:bCs/>
          <w:sz w:val="24"/>
          <w:szCs w:val="24"/>
        </w:rPr>
        <w:t>Actions arising from the last meeting:</w:t>
      </w:r>
    </w:p>
    <w:tbl>
      <w:tblPr>
        <w:tblStyle w:val="TableGrid"/>
        <w:tblW w:w="8926" w:type="dxa"/>
        <w:tblLook w:val="04A0" w:firstRow="1" w:lastRow="0" w:firstColumn="1" w:lastColumn="0" w:noHBand="0" w:noVBand="1"/>
      </w:tblPr>
      <w:tblGrid>
        <w:gridCol w:w="719"/>
        <w:gridCol w:w="8207"/>
      </w:tblGrid>
      <w:tr w:rsidR="00CD10C6" w:rsidRPr="00481401" w14:paraId="69B6421A" w14:textId="77777777" w:rsidTr="00CD10C6">
        <w:tc>
          <w:tcPr>
            <w:tcW w:w="719" w:type="dxa"/>
          </w:tcPr>
          <w:p w14:paraId="117D03E2" w14:textId="77777777" w:rsidR="00CD10C6" w:rsidRPr="00481401" w:rsidRDefault="00CD10C6" w:rsidP="00157E26">
            <w:pPr>
              <w:rPr>
                <w:rFonts w:ascii="Aptos" w:hAnsi="Aptos" w:cs="Arial"/>
                <w:b/>
                <w:bCs/>
                <w:sz w:val="24"/>
                <w:szCs w:val="24"/>
              </w:rPr>
            </w:pPr>
            <w:r w:rsidRPr="00481401">
              <w:rPr>
                <w:rFonts w:ascii="Aptos" w:hAnsi="Aptos" w:cs="Arial"/>
                <w:b/>
                <w:bCs/>
                <w:sz w:val="24"/>
                <w:szCs w:val="24"/>
              </w:rPr>
              <w:t>Item</w:t>
            </w:r>
          </w:p>
        </w:tc>
        <w:tc>
          <w:tcPr>
            <w:tcW w:w="8207" w:type="dxa"/>
          </w:tcPr>
          <w:p w14:paraId="040ABE9C" w14:textId="77777777" w:rsidR="00CD10C6" w:rsidRPr="00481401" w:rsidRDefault="00CD10C6" w:rsidP="00157E26">
            <w:pPr>
              <w:rPr>
                <w:rFonts w:ascii="Aptos" w:hAnsi="Aptos" w:cs="Arial"/>
                <w:b/>
                <w:bCs/>
                <w:sz w:val="24"/>
                <w:szCs w:val="24"/>
              </w:rPr>
            </w:pPr>
            <w:r w:rsidRPr="00481401">
              <w:rPr>
                <w:rFonts w:ascii="Aptos" w:hAnsi="Aptos" w:cs="Arial"/>
                <w:b/>
                <w:bCs/>
                <w:sz w:val="24"/>
                <w:szCs w:val="24"/>
              </w:rPr>
              <w:t>Action</w:t>
            </w:r>
          </w:p>
        </w:tc>
      </w:tr>
      <w:tr w:rsidR="00CD10C6" w14:paraId="791F9210" w14:textId="77777777" w:rsidTr="00CD10C6">
        <w:tc>
          <w:tcPr>
            <w:tcW w:w="719" w:type="dxa"/>
          </w:tcPr>
          <w:p w14:paraId="1012D204" w14:textId="77777777" w:rsidR="00CD10C6" w:rsidRDefault="00CD10C6" w:rsidP="00157E26">
            <w:pPr>
              <w:rPr>
                <w:rFonts w:ascii="Aptos" w:hAnsi="Aptos" w:cs="Arial"/>
                <w:sz w:val="24"/>
                <w:szCs w:val="24"/>
              </w:rPr>
            </w:pPr>
            <w:r>
              <w:rPr>
                <w:rFonts w:ascii="Aptos" w:hAnsi="Aptos" w:cs="Arial"/>
                <w:sz w:val="24"/>
                <w:szCs w:val="24"/>
              </w:rPr>
              <w:t>2</w:t>
            </w:r>
          </w:p>
        </w:tc>
        <w:tc>
          <w:tcPr>
            <w:tcW w:w="8207" w:type="dxa"/>
          </w:tcPr>
          <w:p w14:paraId="3D0F8C84" w14:textId="40B5EE9D" w:rsidR="00CD10C6" w:rsidRDefault="00CD10C6" w:rsidP="00157E26">
            <w:pPr>
              <w:rPr>
                <w:rFonts w:ascii="Aptos" w:hAnsi="Aptos" w:cs="Arial"/>
                <w:sz w:val="24"/>
                <w:szCs w:val="24"/>
              </w:rPr>
            </w:pPr>
            <w:r w:rsidRPr="007971AE">
              <w:rPr>
                <w:rFonts w:ascii="Aptos" w:hAnsi="Aptos" w:cs="Arial"/>
                <w:sz w:val="24"/>
                <w:szCs w:val="24"/>
              </w:rPr>
              <w:t xml:space="preserve">Governors to </w:t>
            </w:r>
            <w:r>
              <w:rPr>
                <w:rFonts w:ascii="Aptos" w:hAnsi="Aptos" w:cs="Arial"/>
                <w:sz w:val="24"/>
                <w:szCs w:val="24"/>
              </w:rPr>
              <w:t>be given information on</w:t>
            </w:r>
            <w:r w:rsidRPr="007971AE">
              <w:rPr>
                <w:rFonts w:ascii="Aptos" w:hAnsi="Aptos" w:cs="Arial"/>
                <w:sz w:val="24"/>
                <w:szCs w:val="24"/>
              </w:rPr>
              <w:t xml:space="preserve"> how many</w:t>
            </w:r>
            <w:r>
              <w:rPr>
                <w:rFonts w:ascii="Aptos" w:hAnsi="Aptos" w:cs="Arial"/>
                <w:sz w:val="24"/>
                <w:szCs w:val="24"/>
              </w:rPr>
              <w:t xml:space="preserve"> pre-school</w:t>
            </w:r>
            <w:r w:rsidRPr="007971AE">
              <w:rPr>
                <w:rFonts w:ascii="Aptos" w:hAnsi="Aptos" w:cs="Arial"/>
                <w:sz w:val="24"/>
                <w:szCs w:val="24"/>
              </w:rPr>
              <w:t xml:space="preserve"> hours required to break even.</w:t>
            </w:r>
            <w:r>
              <w:rPr>
                <w:rFonts w:ascii="Aptos" w:hAnsi="Aptos" w:cs="Arial"/>
                <w:sz w:val="24"/>
                <w:szCs w:val="24"/>
              </w:rPr>
              <w:t xml:space="preserve"> </w:t>
            </w:r>
            <w:r w:rsidRPr="004D7592">
              <w:rPr>
                <w:rFonts w:ascii="Aptos" w:hAnsi="Aptos" w:cs="Arial"/>
                <w:b/>
                <w:bCs/>
                <w:sz w:val="24"/>
                <w:szCs w:val="24"/>
              </w:rPr>
              <w:t>Complete.</w:t>
            </w:r>
          </w:p>
        </w:tc>
      </w:tr>
      <w:tr w:rsidR="00CD10C6" w14:paraId="0C7EBA36" w14:textId="77777777" w:rsidTr="00CD10C6">
        <w:tc>
          <w:tcPr>
            <w:tcW w:w="719" w:type="dxa"/>
          </w:tcPr>
          <w:p w14:paraId="4B3358B6" w14:textId="77777777" w:rsidR="00CD10C6" w:rsidRDefault="00CD10C6" w:rsidP="00157E26">
            <w:pPr>
              <w:rPr>
                <w:rFonts w:ascii="Aptos" w:hAnsi="Aptos" w:cs="Arial"/>
                <w:sz w:val="24"/>
                <w:szCs w:val="24"/>
              </w:rPr>
            </w:pPr>
            <w:r>
              <w:rPr>
                <w:rFonts w:ascii="Aptos" w:hAnsi="Aptos" w:cs="Arial"/>
                <w:sz w:val="24"/>
                <w:szCs w:val="24"/>
              </w:rPr>
              <w:t>2</w:t>
            </w:r>
          </w:p>
        </w:tc>
        <w:tc>
          <w:tcPr>
            <w:tcW w:w="8207" w:type="dxa"/>
          </w:tcPr>
          <w:p w14:paraId="0BDF2359" w14:textId="1B68CD92" w:rsidR="00CD10C6" w:rsidRPr="007971AE" w:rsidRDefault="00CD10C6" w:rsidP="00157E26">
            <w:pPr>
              <w:rPr>
                <w:rFonts w:ascii="Aptos" w:hAnsi="Aptos" w:cs="Arial"/>
                <w:sz w:val="24"/>
                <w:szCs w:val="24"/>
              </w:rPr>
            </w:pPr>
            <w:r>
              <w:rPr>
                <w:rFonts w:ascii="Aptos" w:hAnsi="Aptos" w:cs="Arial"/>
                <w:sz w:val="24"/>
                <w:szCs w:val="24"/>
              </w:rPr>
              <w:t>Financial</w:t>
            </w:r>
            <w:r w:rsidRPr="00306ABD">
              <w:rPr>
                <w:rFonts w:ascii="Aptos" w:hAnsi="Aptos" w:cs="Arial"/>
                <w:sz w:val="24"/>
                <w:szCs w:val="24"/>
              </w:rPr>
              <w:t xml:space="preserve"> audit report </w:t>
            </w:r>
            <w:r>
              <w:rPr>
                <w:rFonts w:ascii="Aptos" w:hAnsi="Aptos" w:cs="Arial"/>
                <w:sz w:val="24"/>
                <w:szCs w:val="24"/>
              </w:rPr>
              <w:t>to</w:t>
            </w:r>
            <w:r w:rsidRPr="00306ABD">
              <w:rPr>
                <w:rFonts w:ascii="Aptos" w:hAnsi="Aptos" w:cs="Arial"/>
                <w:sz w:val="24"/>
                <w:szCs w:val="24"/>
              </w:rPr>
              <w:t xml:space="preserve"> be shared wit</w:t>
            </w:r>
            <w:r>
              <w:rPr>
                <w:rFonts w:ascii="Aptos" w:hAnsi="Aptos" w:cs="Arial"/>
                <w:sz w:val="24"/>
                <w:szCs w:val="24"/>
              </w:rPr>
              <w:t>h governors for discussion at</w:t>
            </w:r>
            <w:r w:rsidRPr="00306ABD">
              <w:rPr>
                <w:rFonts w:ascii="Aptos" w:hAnsi="Aptos" w:cs="Arial"/>
                <w:sz w:val="24"/>
                <w:szCs w:val="24"/>
              </w:rPr>
              <w:t xml:space="preserve"> the next meeting.</w:t>
            </w:r>
            <w:r>
              <w:rPr>
                <w:rFonts w:ascii="Aptos" w:hAnsi="Aptos" w:cs="Arial"/>
                <w:sz w:val="24"/>
                <w:szCs w:val="24"/>
              </w:rPr>
              <w:t xml:space="preserve"> </w:t>
            </w:r>
            <w:r w:rsidRPr="004D7592">
              <w:rPr>
                <w:rFonts w:ascii="Aptos" w:hAnsi="Aptos" w:cs="Arial"/>
                <w:b/>
                <w:bCs/>
                <w:sz w:val="24"/>
                <w:szCs w:val="24"/>
              </w:rPr>
              <w:t>Complete.</w:t>
            </w:r>
          </w:p>
        </w:tc>
      </w:tr>
      <w:tr w:rsidR="00CD10C6" w14:paraId="7471D28E" w14:textId="77777777" w:rsidTr="00CD10C6">
        <w:tc>
          <w:tcPr>
            <w:tcW w:w="719" w:type="dxa"/>
          </w:tcPr>
          <w:p w14:paraId="74BA50CD" w14:textId="77777777" w:rsidR="00CD10C6" w:rsidRDefault="00CD10C6" w:rsidP="00157E26">
            <w:pPr>
              <w:rPr>
                <w:rFonts w:ascii="Aptos" w:hAnsi="Aptos" w:cs="Arial"/>
                <w:sz w:val="24"/>
                <w:szCs w:val="24"/>
              </w:rPr>
            </w:pPr>
            <w:r>
              <w:rPr>
                <w:rFonts w:ascii="Aptos" w:hAnsi="Aptos" w:cs="Arial"/>
                <w:sz w:val="24"/>
                <w:szCs w:val="24"/>
              </w:rPr>
              <w:t>6</w:t>
            </w:r>
          </w:p>
        </w:tc>
        <w:tc>
          <w:tcPr>
            <w:tcW w:w="8207" w:type="dxa"/>
          </w:tcPr>
          <w:p w14:paraId="2ABAC89A" w14:textId="55A0C2B1" w:rsidR="00CD10C6" w:rsidRDefault="00CD10C6" w:rsidP="00157E26">
            <w:pPr>
              <w:rPr>
                <w:rFonts w:ascii="Aptos" w:hAnsi="Aptos" w:cs="Arial"/>
                <w:sz w:val="24"/>
                <w:szCs w:val="24"/>
              </w:rPr>
            </w:pPr>
            <w:r>
              <w:rPr>
                <w:rFonts w:ascii="Aptos" w:hAnsi="Aptos" w:cs="Arial"/>
                <w:sz w:val="24"/>
                <w:szCs w:val="24"/>
              </w:rPr>
              <w:t xml:space="preserve">To circulate a data report via email by the end of term and report on it at the next meeting. </w:t>
            </w:r>
            <w:r w:rsidRPr="004D7592">
              <w:rPr>
                <w:rFonts w:ascii="Aptos" w:hAnsi="Aptos" w:cs="Arial"/>
                <w:b/>
                <w:bCs/>
                <w:sz w:val="24"/>
                <w:szCs w:val="24"/>
              </w:rPr>
              <w:t>Complete.</w:t>
            </w:r>
          </w:p>
        </w:tc>
      </w:tr>
      <w:tr w:rsidR="00CD10C6" w14:paraId="25A98CD9" w14:textId="77777777" w:rsidTr="00CD10C6">
        <w:tc>
          <w:tcPr>
            <w:tcW w:w="719" w:type="dxa"/>
          </w:tcPr>
          <w:p w14:paraId="4DA7880C" w14:textId="77777777" w:rsidR="00CD10C6" w:rsidRDefault="00CD10C6" w:rsidP="00157E26">
            <w:pPr>
              <w:rPr>
                <w:rFonts w:ascii="Aptos" w:hAnsi="Aptos" w:cs="Arial"/>
                <w:sz w:val="24"/>
                <w:szCs w:val="24"/>
              </w:rPr>
            </w:pPr>
            <w:r>
              <w:rPr>
                <w:rFonts w:ascii="Aptos" w:hAnsi="Aptos" w:cs="Arial"/>
                <w:sz w:val="24"/>
                <w:szCs w:val="24"/>
              </w:rPr>
              <w:t>6</w:t>
            </w:r>
          </w:p>
        </w:tc>
        <w:tc>
          <w:tcPr>
            <w:tcW w:w="8207" w:type="dxa"/>
          </w:tcPr>
          <w:p w14:paraId="2F1B14F1" w14:textId="5AC70A66" w:rsidR="00CD10C6" w:rsidRDefault="00CD10C6" w:rsidP="00157E26">
            <w:pPr>
              <w:rPr>
                <w:rFonts w:ascii="Aptos" w:hAnsi="Aptos" w:cs="Arial"/>
                <w:sz w:val="24"/>
                <w:szCs w:val="24"/>
              </w:rPr>
            </w:pPr>
            <w:r>
              <w:rPr>
                <w:rFonts w:ascii="Aptos" w:hAnsi="Aptos" w:cs="Arial"/>
                <w:sz w:val="24"/>
                <w:szCs w:val="24"/>
              </w:rPr>
              <w:t xml:space="preserve">Results of staff survey to be discussed at next meeting. </w:t>
            </w:r>
            <w:r w:rsidRPr="004D7592">
              <w:rPr>
                <w:rFonts w:ascii="Aptos" w:hAnsi="Aptos" w:cs="Arial"/>
                <w:b/>
                <w:bCs/>
                <w:sz w:val="24"/>
                <w:szCs w:val="24"/>
              </w:rPr>
              <w:t>Complete.</w:t>
            </w:r>
          </w:p>
        </w:tc>
      </w:tr>
      <w:tr w:rsidR="00CD10C6" w14:paraId="0F6D844E" w14:textId="77777777" w:rsidTr="00CD10C6">
        <w:tc>
          <w:tcPr>
            <w:tcW w:w="719" w:type="dxa"/>
          </w:tcPr>
          <w:p w14:paraId="748D228B" w14:textId="77777777" w:rsidR="00CD10C6" w:rsidRDefault="00CD10C6" w:rsidP="00157E26">
            <w:pPr>
              <w:rPr>
                <w:rFonts w:ascii="Aptos" w:hAnsi="Aptos" w:cs="Arial"/>
                <w:sz w:val="24"/>
                <w:szCs w:val="24"/>
              </w:rPr>
            </w:pPr>
            <w:r>
              <w:rPr>
                <w:rFonts w:ascii="Aptos" w:hAnsi="Aptos" w:cs="Arial"/>
                <w:sz w:val="24"/>
                <w:szCs w:val="24"/>
              </w:rPr>
              <w:t>6</w:t>
            </w:r>
          </w:p>
        </w:tc>
        <w:tc>
          <w:tcPr>
            <w:tcW w:w="8207" w:type="dxa"/>
          </w:tcPr>
          <w:p w14:paraId="657313CC" w14:textId="5AC2B4A4" w:rsidR="00CD10C6" w:rsidRDefault="00CD10C6" w:rsidP="00157E26">
            <w:pPr>
              <w:rPr>
                <w:rFonts w:ascii="Aptos" w:hAnsi="Aptos" w:cs="Arial"/>
                <w:sz w:val="24"/>
                <w:szCs w:val="24"/>
              </w:rPr>
            </w:pPr>
            <w:r>
              <w:rPr>
                <w:rFonts w:ascii="Aptos" w:hAnsi="Aptos" w:cs="Arial"/>
                <w:sz w:val="24"/>
                <w:szCs w:val="24"/>
              </w:rPr>
              <w:t xml:space="preserve">Plan for SENDCo to be discussed at next meeting. </w:t>
            </w:r>
            <w:r w:rsidRPr="004D7592">
              <w:rPr>
                <w:rFonts w:ascii="Aptos" w:hAnsi="Aptos" w:cs="Arial"/>
                <w:b/>
                <w:bCs/>
                <w:sz w:val="24"/>
                <w:szCs w:val="24"/>
              </w:rPr>
              <w:t>Complete.</w:t>
            </w:r>
          </w:p>
        </w:tc>
      </w:tr>
      <w:tr w:rsidR="00CD10C6" w14:paraId="181D539F" w14:textId="77777777" w:rsidTr="00CD10C6">
        <w:tc>
          <w:tcPr>
            <w:tcW w:w="719" w:type="dxa"/>
          </w:tcPr>
          <w:p w14:paraId="77796E5D" w14:textId="77777777" w:rsidR="00CD10C6" w:rsidRDefault="00CD10C6" w:rsidP="00157E26">
            <w:pPr>
              <w:rPr>
                <w:rFonts w:ascii="Aptos" w:hAnsi="Aptos" w:cs="Arial"/>
                <w:sz w:val="24"/>
                <w:szCs w:val="24"/>
              </w:rPr>
            </w:pPr>
            <w:r>
              <w:rPr>
                <w:rFonts w:ascii="Aptos" w:hAnsi="Aptos" w:cs="Arial"/>
                <w:sz w:val="24"/>
                <w:szCs w:val="24"/>
              </w:rPr>
              <w:t>13</w:t>
            </w:r>
          </w:p>
        </w:tc>
        <w:tc>
          <w:tcPr>
            <w:tcW w:w="8207" w:type="dxa"/>
          </w:tcPr>
          <w:p w14:paraId="088BD150" w14:textId="230F7890" w:rsidR="00CD10C6" w:rsidRDefault="00CD10C6" w:rsidP="00157E26">
            <w:pPr>
              <w:rPr>
                <w:rFonts w:ascii="Aptos" w:hAnsi="Aptos" w:cs="Arial"/>
                <w:sz w:val="24"/>
                <w:szCs w:val="24"/>
              </w:rPr>
            </w:pPr>
            <w:r>
              <w:rPr>
                <w:rFonts w:ascii="Aptos" w:hAnsi="Aptos" w:cs="Arial"/>
                <w:sz w:val="24"/>
                <w:szCs w:val="24"/>
              </w:rPr>
              <w:t xml:space="preserve">Wellbeing to be a standing item on the agenda. </w:t>
            </w:r>
            <w:r w:rsidRPr="004D7592">
              <w:rPr>
                <w:rFonts w:ascii="Aptos" w:hAnsi="Aptos" w:cs="Arial"/>
                <w:b/>
                <w:bCs/>
                <w:sz w:val="24"/>
                <w:szCs w:val="24"/>
              </w:rPr>
              <w:t>Complete.</w:t>
            </w:r>
          </w:p>
        </w:tc>
      </w:tr>
    </w:tbl>
    <w:p w14:paraId="20768FE3" w14:textId="77777777" w:rsidR="00501356" w:rsidRPr="002D41DA" w:rsidRDefault="00501356" w:rsidP="00AB4791">
      <w:pPr>
        <w:spacing w:after="0" w:line="240" w:lineRule="auto"/>
        <w:rPr>
          <w:rFonts w:ascii="Aptos" w:hAnsi="Aptos" w:cs="Arial"/>
          <w:sz w:val="24"/>
          <w:szCs w:val="24"/>
        </w:rPr>
      </w:pPr>
    </w:p>
    <w:tbl>
      <w:tblPr>
        <w:tblStyle w:val="TableGrid"/>
        <w:tblW w:w="8926" w:type="dxa"/>
        <w:tblLook w:val="04A0" w:firstRow="1" w:lastRow="0" w:firstColumn="1" w:lastColumn="0" w:noHBand="0" w:noVBand="1"/>
      </w:tblPr>
      <w:tblGrid>
        <w:gridCol w:w="719"/>
        <w:gridCol w:w="8207"/>
      </w:tblGrid>
      <w:tr w:rsidR="000972B8" w:rsidRPr="002D41DA" w14:paraId="1CC6EB05" w14:textId="77777777" w:rsidTr="000972B8">
        <w:tc>
          <w:tcPr>
            <w:tcW w:w="719" w:type="dxa"/>
          </w:tcPr>
          <w:p w14:paraId="74A170C0" w14:textId="77777777" w:rsidR="000972B8" w:rsidRPr="002D41DA" w:rsidRDefault="000972B8" w:rsidP="00157E26">
            <w:pPr>
              <w:rPr>
                <w:rFonts w:ascii="Aptos" w:hAnsi="Aptos" w:cs="Arial"/>
                <w:b/>
                <w:bCs/>
                <w:sz w:val="24"/>
                <w:szCs w:val="24"/>
              </w:rPr>
            </w:pPr>
            <w:r w:rsidRPr="002D41DA">
              <w:rPr>
                <w:rFonts w:ascii="Aptos" w:hAnsi="Aptos" w:cs="Arial"/>
                <w:b/>
                <w:bCs/>
                <w:sz w:val="24"/>
                <w:szCs w:val="24"/>
              </w:rPr>
              <w:t>Item</w:t>
            </w:r>
          </w:p>
        </w:tc>
        <w:tc>
          <w:tcPr>
            <w:tcW w:w="8207" w:type="dxa"/>
          </w:tcPr>
          <w:p w14:paraId="7B0D916D" w14:textId="4D159733" w:rsidR="000972B8" w:rsidRPr="002D41DA" w:rsidRDefault="000972B8" w:rsidP="00157E26">
            <w:pPr>
              <w:rPr>
                <w:rFonts w:ascii="Aptos" w:hAnsi="Aptos" w:cs="Arial"/>
                <w:b/>
                <w:bCs/>
                <w:sz w:val="24"/>
                <w:szCs w:val="24"/>
              </w:rPr>
            </w:pPr>
            <w:r w:rsidRPr="002D41DA">
              <w:rPr>
                <w:rFonts w:ascii="Aptos" w:hAnsi="Aptos" w:cs="Arial"/>
                <w:b/>
                <w:bCs/>
                <w:sz w:val="24"/>
                <w:szCs w:val="24"/>
              </w:rPr>
              <w:t>Matters of urgency</w:t>
            </w:r>
          </w:p>
        </w:tc>
      </w:tr>
      <w:tr w:rsidR="000972B8" w:rsidRPr="002D41DA" w14:paraId="1FE8C699" w14:textId="77777777" w:rsidTr="000972B8">
        <w:tc>
          <w:tcPr>
            <w:tcW w:w="719" w:type="dxa"/>
          </w:tcPr>
          <w:p w14:paraId="3901DEAA" w14:textId="21A7C68A" w:rsidR="000972B8" w:rsidRPr="002D41DA" w:rsidRDefault="000972B8" w:rsidP="00A1608C">
            <w:pPr>
              <w:rPr>
                <w:rFonts w:ascii="Aptos" w:hAnsi="Aptos" w:cs="Arial"/>
                <w:sz w:val="24"/>
                <w:szCs w:val="24"/>
              </w:rPr>
            </w:pPr>
            <w:r>
              <w:rPr>
                <w:rFonts w:ascii="Aptos" w:hAnsi="Aptos" w:cs="Arial"/>
                <w:sz w:val="24"/>
                <w:szCs w:val="24"/>
              </w:rPr>
              <w:t>5</w:t>
            </w:r>
          </w:p>
        </w:tc>
        <w:tc>
          <w:tcPr>
            <w:tcW w:w="8207" w:type="dxa"/>
          </w:tcPr>
          <w:p w14:paraId="6ECA8839" w14:textId="6C63ACD7" w:rsidR="000972B8" w:rsidRPr="002D41DA" w:rsidRDefault="004D7592" w:rsidP="00157E26">
            <w:pPr>
              <w:rPr>
                <w:rFonts w:ascii="Aptos" w:hAnsi="Aptos" w:cs="Arial"/>
                <w:sz w:val="24"/>
                <w:szCs w:val="24"/>
              </w:rPr>
            </w:pPr>
            <w:r>
              <w:rPr>
                <w:rFonts w:ascii="Aptos" w:hAnsi="Aptos" w:cs="Arial"/>
                <w:sz w:val="24"/>
                <w:szCs w:val="24"/>
              </w:rPr>
              <w:t>There were n</w:t>
            </w:r>
            <w:r w:rsidR="000972B8">
              <w:rPr>
                <w:rFonts w:ascii="Aptos" w:hAnsi="Aptos" w:cs="Arial"/>
                <w:sz w:val="24"/>
                <w:szCs w:val="24"/>
              </w:rPr>
              <w:t>one</w:t>
            </w:r>
            <w:r>
              <w:rPr>
                <w:rFonts w:ascii="Aptos" w:hAnsi="Aptos" w:cs="Arial"/>
                <w:sz w:val="24"/>
                <w:szCs w:val="24"/>
              </w:rPr>
              <w:t>.</w:t>
            </w:r>
          </w:p>
        </w:tc>
      </w:tr>
    </w:tbl>
    <w:p w14:paraId="2EA37B48" w14:textId="77777777" w:rsidR="00AD6BAE" w:rsidRDefault="00AD6BAE" w:rsidP="00AD6BAE">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0972B8" w:rsidRPr="002D41DA" w14:paraId="4C7094B4" w14:textId="77777777" w:rsidTr="000972B8">
        <w:tc>
          <w:tcPr>
            <w:tcW w:w="719" w:type="dxa"/>
          </w:tcPr>
          <w:p w14:paraId="50BD4283" w14:textId="77777777" w:rsidR="000972B8" w:rsidRPr="002D41DA" w:rsidRDefault="000972B8" w:rsidP="00157E26">
            <w:pPr>
              <w:rPr>
                <w:rFonts w:ascii="Aptos" w:hAnsi="Aptos" w:cs="Arial"/>
                <w:b/>
                <w:bCs/>
                <w:sz w:val="24"/>
                <w:szCs w:val="24"/>
              </w:rPr>
            </w:pPr>
            <w:r w:rsidRPr="002D41DA">
              <w:rPr>
                <w:rFonts w:ascii="Aptos" w:hAnsi="Aptos" w:cs="Arial"/>
                <w:b/>
                <w:bCs/>
                <w:sz w:val="24"/>
                <w:szCs w:val="24"/>
              </w:rPr>
              <w:t>Item</w:t>
            </w:r>
          </w:p>
        </w:tc>
        <w:tc>
          <w:tcPr>
            <w:tcW w:w="8348" w:type="dxa"/>
          </w:tcPr>
          <w:p w14:paraId="237EFA25" w14:textId="6BBD867A" w:rsidR="000972B8" w:rsidRPr="002D41DA" w:rsidRDefault="000972B8" w:rsidP="00157E26">
            <w:pPr>
              <w:rPr>
                <w:rFonts w:ascii="Aptos" w:hAnsi="Aptos" w:cs="Arial"/>
                <w:b/>
                <w:bCs/>
                <w:sz w:val="24"/>
                <w:szCs w:val="24"/>
              </w:rPr>
            </w:pPr>
            <w:r>
              <w:rPr>
                <w:rFonts w:ascii="Aptos" w:hAnsi="Aptos" w:cs="Arial"/>
                <w:b/>
                <w:bCs/>
                <w:sz w:val="24"/>
                <w:szCs w:val="24"/>
              </w:rPr>
              <w:t>Statutory procedural items</w:t>
            </w:r>
          </w:p>
        </w:tc>
      </w:tr>
      <w:tr w:rsidR="000972B8" w:rsidRPr="002D41DA" w14:paraId="4A288A99" w14:textId="77777777" w:rsidTr="000972B8">
        <w:tc>
          <w:tcPr>
            <w:tcW w:w="719" w:type="dxa"/>
          </w:tcPr>
          <w:p w14:paraId="16058FAA" w14:textId="38DC7404" w:rsidR="000972B8" w:rsidRPr="002D41DA" w:rsidRDefault="000972B8" w:rsidP="00157E26">
            <w:pPr>
              <w:rPr>
                <w:rFonts w:ascii="Aptos" w:hAnsi="Aptos" w:cs="Arial"/>
                <w:sz w:val="24"/>
                <w:szCs w:val="24"/>
              </w:rPr>
            </w:pPr>
            <w:r>
              <w:rPr>
                <w:rFonts w:ascii="Aptos" w:hAnsi="Aptos" w:cs="Arial"/>
                <w:sz w:val="24"/>
                <w:szCs w:val="24"/>
              </w:rPr>
              <w:t>6.1</w:t>
            </w:r>
          </w:p>
        </w:tc>
        <w:tc>
          <w:tcPr>
            <w:tcW w:w="8348" w:type="dxa"/>
          </w:tcPr>
          <w:p w14:paraId="3B1C123E" w14:textId="589522B8" w:rsidR="000972B8" w:rsidRPr="002D41DA" w:rsidRDefault="004D7592" w:rsidP="006F2A7A">
            <w:pPr>
              <w:rPr>
                <w:rFonts w:ascii="Aptos" w:hAnsi="Aptos" w:cs="Arial"/>
                <w:sz w:val="24"/>
                <w:szCs w:val="24"/>
              </w:rPr>
            </w:pPr>
            <w:r>
              <w:rPr>
                <w:rFonts w:ascii="Aptos" w:hAnsi="Aptos" w:cs="Arial"/>
                <w:sz w:val="24"/>
                <w:szCs w:val="24"/>
              </w:rPr>
              <w:t xml:space="preserve">It was confirmed that the </w:t>
            </w:r>
            <w:r w:rsidR="000972B8" w:rsidRPr="00416497">
              <w:rPr>
                <w:rFonts w:ascii="Aptos" w:hAnsi="Aptos" w:cs="Arial"/>
                <w:sz w:val="24"/>
                <w:szCs w:val="24"/>
              </w:rPr>
              <w:t>Headteacher</w:t>
            </w:r>
            <w:r>
              <w:rPr>
                <w:rFonts w:ascii="Aptos" w:hAnsi="Aptos" w:cs="Arial"/>
                <w:sz w:val="24"/>
                <w:szCs w:val="24"/>
              </w:rPr>
              <w:t>’s</w:t>
            </w:r>
            <w:r w:rsidR="000972B8" w:rsidRPr="00416497">
              <w:rPr>
                <w:rFonts w:ascii="Aptos" w:hAnsi="Aptos" w:cs="Arial"/>
                <w:sz w:val="24"/>
                <w:szCs w:val="24"/>
              </w:rPr>
              <w:t xml:space="preserve"> Performance Management</w:t>
            </w:r>
            <w:r w:rsidR="000972B8">
              <w:rPr>
                <w:rFonts w:ascii="Aptos" w:hAnsi="Aptos" w:cs="Arial"/>
                <w:sz w:val="24"/>
                <w:szCs w:val="24"/>
              </w:rPr>
              <w:t xml:space="preserve"> </w:t>
            </w:r>
            <w:r w:rsidR="004B22E7">
              <w:rPr>
                <w:rFonts w:ascii="Aptos" w:hAnsi="Aptos" w:cs="Arial"/>
                <w:sz w:val="24"/>
                <w:szCs w:val="24"/>
              </w:rPr>
              <w:t>had taken place and was c</w:t>
            </w:r>
            <w:r w:rsidR="000972B8">
              <w:rPr>
                <w:rFonts w:ascii="Aptos" w:hAnsi="Aptos" w:cs="Arial"/>
                <w:sz w:val="24"/>
                <w:szCs w:val="24"/>
              </w:rPr>
              <w:t>ompleted on 10 December</w:t>
            </w:r>
            <w:r w:rsidR="004B22E7">
              <w:rPr>
                <w:rFonts w:ascii="Aptos" w:hAnsi="Aptos" w:cs="Arial"/>
                <w:sz w:val="24"/>
                <w:szCs w:val="24"/>
              </w:rPr>
              <w:t xml:space="preserve"> 2025</w:t>
            </w:r>
            <w:r w:rsidR="000972B8">
              <w:rPr>
                <w:rFonts w:ascii="Aptos" w:hAnsi="Aptos" w:cs="Arial"/>
                <w:sz w:val="24"/>
                <w:szCs w:val="24"/>
              </w:rPr>
              <w:t>.</w:t>
            </w:r>
            <w:r w:rsidR="004B22E7">
              <w:rPr>
                <w:rFonts w:ascii="Aptos" w:hAnsi="Aptos" w:cs="Arial"/>
                <w:sz w:val="24"/>
                <w:szCs w:val="24"/>
              </w:rPr>
              <w:t xml:space="preserve"> It was confirmed that as NT is new in post, there is n</w:t>
            </w:r>
            <w:r w:rsidR="000972B8">
              <w:rPr>
                <w:rFonts w:ascii="Aptos" w:hAnsi="Aptos" w:cs="Arial"/>
                <w:sz w:val="24"/>
                <w:szCs w:val="24"/>
              </w:rPr>
              <w:t>o requirement for</w:t>
            </w:r>
            <w:r w:rsidR="004B22E7">
              <w:rPr>
                <w:rFonts w:ascii="Aptos" w:hAnsi="Aptos" w:cs="Arial"/>
                <w:sz w:val="24"/>
                <w:szCs w:val="24"/>
              </w:rPr>
              <w:t xml:space="preserve"> the P</w:t>
            </w:r>
            <w:r w:rsidR="000972B8">
              <w:rPr>
                <w:rFonts w:ascii="Aptos" w:hAnsi="Aptos" w:cs="Arial"/>
                <w:sz w:val="24"/>
                <w:szCs w:val="24"/>
              </w:rPr>
              <w:t xml:space="preserve">ay </w:t>
            </w:r>
            <w:r w:rsidR="004B22E7">
              <w:rPr>
                <w:rFonts w:ascii="Aptos" w:hAnsi="Aptos" w:cs="Arial"/>
                <w:sz w:val="24"/>
                <w:szCs w:val="24"/>
              </w:rPr>
              <w:t>C</w:t>
            </w:r>
            <w:r w:rsidR="000972B8">
              <w:rPr>
                <w:rFonts w:ascii="Aptos" w:hAnsi="Aptos" w:cs="Arial"/>
                <w:sz w:val="24"/>
                <w:szCs w:val="24"/>
              </w:rPr>
              <w:t>ommittee to meet.</w:t>
            </w:r>
          </w:p>
        </w:tc>
      </w:tr>
      <w:tr w:rsidR="000972B8" w:rsidRPr="002D41DA" w14:paraId="677E81F1" w14:textId="77777777" w:rsidTr="000972B8">
        <w:tc>
          <w:tcPr>
            <w:tcW w:w="719" w:type="dxa"/>
          </w:tcPr>
          <w:p w14:paraId="4909A112" w14:textId="610F7837" w:rsidR="000972B8" w:rsidRDefault="000972B8" w:rsidP="00157E26">
            <w:pPr>
              <w:rPr>
                <w:rFonts w:ascii="Aptos" w:hAnsi="Aptos" w:cs="Arial"/>
                <w:sz w:val="24"/>
                <w:szCs w:val="24"/>
              </w:rPr>
            </w:pPr>
            <w:r>
              <w:rPr>
                <w:rFonts w:ascii="Aptos" w:hAnsi="Aptos" w:cs="Arial"/>
                <w:sz w:val="24"/>
                <w:szCs w:val="24"/>
              </w:rPr>
              <w:t>6.2</w:t>
            </w:r>
          </w:p>
        </w:tc>
        <w:tc>
          <w:tcPr>
            <w:tcW w:w="8348" w:type="dxa"/>
          </w:tcPr>
          <w:p w14:paraId="549641A6" w14:textId="18580166" w:rsidR="000972B8" w:rsidRPr="00416497" w:rsidRDefault="00805993" w:rsidP="006F2A7A">
            <w:pPr>
              <w:rPr>
                <w:rFonts w:ascii="Aptos" w:hAnsi="Aptos" w:cs="Arial"/>
                <w:sz w:val="24"/>
                <w:szCs w:val="24"/>
              </w:rPr>
            </w:pPr>
            <w:r>
              <w:rPr>
                <w:rFonts w:ascii="Aptos" w:hAnsi="Aptos" w:cs="Arial"/>
                <w:sz w:val="24"/>
                <w:szCs w:val="24"/>
              </w:rPr>
              <w:t>It was confirmed that there will be n</w:t>
            </w:r>
            <w:r w:rsidR="000972B8">
              <w:rPr>
                <w:rFonts w:ascii="Aptos" w:hAnsi="Aptos" w:cs="Arial"/>
                <w:sz w:val="24"/>
                <w:szCs w:val="24"/>
              </w:rPr>
              <w:t>o change to</w:t>
            </w:r>
            <w:r>
              <w:rPr>
                <w:rFonts w:ascii="Aptos" w:hAnsi="Aptos" w:cs="Arial"/>
                <w:sz w:val="24"/>
                <w:szCs w:val="24"/>
              </w:rPr>
              <w:t xml:space="preserve"> the</w:t>
            </w:r>
            <w:r w:rsidR="000972B8">
              <w:rPr>
                <w:rFonts w:ascii="Aptos" w:hAnsi="Aptos" w:cs="Arial"/>
                <w:sz w:val="24"/>
                <w:szCs w:val="24"/>
              </w:rPr>
              <w:t xml:space="preserve"> published admissions arrangements.  </w:t>
            </w:r>
          </w:p>
        </w:tc>
      </w:tr>
    </w:tbl>
    <w:p w14:paraId="535025F1" w14:textId="77777777" w:rsidR="00856BA5" w:rsidRDefault="00856BA5" w:rsidP="00856BA5">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7153D0" w:rsidRPr="002D41DA" w14:paraId="456330CB" w14:textId="77777777" w:rsidTr="00157E26">
        <w:tc>
          <w:tcPr>
            <w:tcW w:w="9067" w:type="dxa"/>
            <w:gridSpan w:val="2"/>
            <w:shd w:val="clear" w:color="auto" w:fill="D9E2F3" w:themeFill="accent1" w:themeFillTint="33"/>
          </w:tcPr>
          <w:p w14:paraId="71B84605" w14:textId="77777777" w:rsidR="007153D0" w:rsidRPr="002D41DA" w:rsidRDefault="007153D0" w:rsidP="00157E26">
            <w:pPr>
              <w:rPr>
                <w:rFonts w:ascii="Aptos" w:hAnsi="Aptos" w:cs="Arial"/>
                <w:b/>
                <w:bCs/>
                <w:sz w:val="24"/>
                <w:szCs w:val="24"/>
              </w:rPr>
            </w:pPr>
            <w:r w:rsidRPr="002D41DA">
              <w:rPr>
                <w:rFonts w:ascii="Aptos" w:hAnsi="Aptos" w:cs="Arial"/>
                <w:b/>
                <w:bCs/>
                <w:sz w:val="24"/>
                <w:szCs w:val="24"/>
              </w:rPr>
              <w:t>Standing Items</w:t>
            </w:r>
          </w:p>
        </w:tc>
      </w:tr>
      <w:tr w:rsidR="007153D0" w:rsidRPr="002D41DA" w14:paraId="526C6B6B" w14:textId="7D8A5017" w:rsidTr="007153D0">
        <w:tc>
          <w:tcPr>
            <w:tcW w:w="719" w:type="dxa"/>
          </w:tcPr>
          <w:p w14:paraId="44CC701C" w14:textId="77777777" w:rsidR="007153D0" w:rsidRPr="002D41DA" w:rsidRDefault="007153D0" w:rsidP="00157E26">
            <w:pPr>
              <w:rPr>
                <w:rFonts w:ascii="Aptos" w:hAnsi="Aptos" w:cs="Arial"/>
                <w:b/>
                <w:bCs/>
                <w:sz w:val="24"/>
                <w:szCs w:val="24"/>
              </w:rPr>
            </w:pPr>
            <w:r w:rsidRPr="002D41DA">
              <w:rPr>
                <w:rFonts w:ascii="Aptos" w:hAnsi="Aptos" w:cs="Arial"/>
                <w:b/>
                <w:bCs/>
                <w:sz w:val="24"/>
                <w:szCs w:val="24"/>
              </w:rPr>
              <w:t>Item</w:t>
            </w:r>
          </w:p>
        </w:tc>
        <w:tc>
          <w:tcPr>
            <w:tcW w:w="8348" w:type="dxa"/>
          </w:tcPr>
          <w:p w14:paraId="7854F220" w14:textId="1927267E" w:rsidR="007153D0" w:rsidRPr="00812D1E" w:rsidRDefault="007153D0" w:rsidP="00157E26">
            <w:pPr>
              <w:rPr>
                <w:rFonts w:ascii="Aptos" w:hAnsi="Aptos" w:cs="Arial"/>
                <w:i/>
                <w:iCs/>
                <w:sz w:val="24"/>
                <w:szCs w:val="24"/>
              </w:rPr>
            </w:pPr>
            <w:r w:rsidRPr="002D41DA">
              <w:rPr>
                <w:rFonts w:ascii="Aptos" w:hAnsi="Aptos" w:cs="Arial"/>
                <w:b/>
                <w:bCs/>
                <w:sz w:val="24"/>
                <w:szCs w:val="24"/>
              </w:rPr>
              <w:t xml:space="preserve">Headteacher’s </w:t>
            </w:r>
            <w:r>
              <w:rPr>
                <w:rFonts w:ascii="Aptos" w:hAnsi="Aptos" w:cs="Arial"/>
                <w:b/>
                <w:bCs/>
                <w:sz w:val="24"/>
                <w:szCs w:val="24"/>
              </w:rPr>
              <w:t>Report*</w:t>
            </w:r>
          </w:p>
        </w:tc>
      </w:tr>
      <w:tr w:rsidR="007153D0" w:rsidRPr="002D41DA" w14:paraId="6BAB0CBF" w14:textId="2CA4418A" w:rsidTr="007153D0">
        <w:tc>
          <w:tcPr>
            <w:tcW w:w="719" w:type="dxa"/>
          </w:tcPr>
          <w:p w14:paraId="2461D4E5" w14:textId="05174FAE" w:rsidR="007153D0" w:rsidRPr="002D41DA" w:rsidRDefault="007153D0" w:rsidP="00157E26">
            <w:pPr>
              <w:rPr>
                <w:rFonts w:ascii="Aptos" w:hAnsi="Aptos" w:cs="Arial"/>
                <w:sz w:val="24"/>
                <w:szCs w:val="24"/>
              </w:rPr>
            </w:pPr>
            <w:r>
              <w:rPr>
                <w:rFonts w:ascii="Aptos" w:hAnsi="Aptos" w:cs="Arial"/>
                <w:sz w:val="24"/>
                <w:szCs w:val="24"/>
              </w:rPr>
              <w:t>7</w:t>
            </w:r>
          </w:p>
        </w:tc>
        <w:tc>
          <w:tcPr>
            <w:tcW w:w="8348" w:type="dxa"/>
          </w:tcPr>
          <w:p w14:paraId="28E61DA8" w14:textId="5320FE0F" w:rsidR="00482655" w:rsidRPr="00482655" w:rsidRDefault="00482655" w:rsidP="00384A79">
            <w:pPr>
              <w:rPr>
                <w:rFonts w:ascii="Aptos" w:hAnsi="Aptos" w:cs="Arial"/>
                <w:sz w:val="24"/>
                <w:szCs w:val="24"/>
                <w:u w:val="single"/>
              </w:rPr>
            </w:pPr>
            <w:r>
              <w:rPr>
                <w:rFonts w:ascii="Aptos" w:hAnsi="Aptos" w:cs="Arial"/>
                <w:sz w:val="24"/>
                <w:szCs w:val="24"/>
                <w:u w:val="single"/>
              </w:rPr>
              <w:t>Attendance</w:t>
            </w:r>
          </w:p>
          <w:p w14:paraId="4C25EF39" w14:textId="56059B9A" w:rsidR="00384A79" w:rsidRDefault="007153D0" w:rsidP="00384A79">
            <w:pPr>
              <w:rPr>
                <w:rFonts w:ascii="Aptos" w:hAnsi="Aptos" w:cs="Arial"/>
                <w:sz w:val="24"/>
                <w:szCs w:val="24"/>
              </w:rPr>
            </w:pPr>
            <w:r>
              <w:rPr>
                <w:rFonts w:ascii="Aptos" w:hAnsi="Aptos" w:cs="Arial"/>
                <w:sz w:val="24"/>
                <w:szCs w:val="24"/>
              </w:rPr>
              <w:t xml:space="preserve">It was reported that there has been a slight improvement in attendance </w:t>
            </w:r>
            <w:proofErr w:type="gramStart"/>
            <w:r w:rsidR="00027791">
              <w:rPr>
                <w:rFonts w:ascii="Aptos" w:hAnsi="Aptos" w:cs="Arial"/>
                <w:sz w:val="24"/>
                <w:szCs w:val="24"/>
              </w:rPr>
              <w:t>as a result of</w:t>
            </w:r>
            <w:proofErr w:type="gramEnd"/>
            <w:r>
              <w:rPr>
                <w:rFonts w:ascii="Aptos" w:hAnsi="Aptos" w:cs="Arial"/>
                <w:sz w:val="24"/>
                <w:szCs w:val="24"/>
              </w:rPr>
              <w:t xml:space="preserve"> letters</w:t>
            </w:r>
            <w:r w:rsidR="00027791">
              <w:rPr>
                <w:rFonts w:ascii="Aptos" w:hAnsi="Aptos" w:cs="Arial"/>
                <w:sz w:val="24"/>
                <w:szCs w:val="24"/>
              </w:rPr>
              <w:t xml:space="preserve"> sent to parents</w:t>
            </w:r>
            <w:r>
              <w:rPr>
                <w:rFonts w:ascii="Aptos" w:hAnsi="Aptos" w:cs="Arial"/>
                <w:sz w:val="24"/>
                <w:szCs w:val="24"/>
              </w:rPr>
              <w:t>. NT has met with</w:t>
            </w:r>
            <w:r w:rsidR="00027791">
              <w:rPr>
                <w:rFonts w:ascii="Aptos" w:hAnsi="Aptos" w:cs="Arial"/>
                <w:sz w:val="24"/>
                <w:szCs w:val="24"/>
              </w:rPr>
              <w:t xml:space="preserve"> the</w:t>
            </w:r>
            <w:r>
              <w:rPr>
                <w:rFonts w:ascii="Aptos" w:hAnsi="Aptos" w:cs="Arial"/>
                <w:sz w:val="24"/>
                <w:szCs w:val="24"/>
              </w:rPr>
              <w:t xml:space="preserve"> </w:t>
            </w:r>
            <w:r w:rsidR="004F6900">
              <w:rPr>
                <w:rFonts w:ascii="Aptos" w:hAnsi="Aptos" w:cs="Arial"/>
                <w:sz w:val="24"/>
                <w:szCs w:val="24"/>
              </w:rPr>
              <w:t>Education</w:t>
            </w:r>
            <w:r>
              <w:rPr>
                <w:rFonts w:ascii="Aptos" w:hAnsi="Aptos" w:cs="Arial"/>
                <w:sz w:val="24"/>
                <w:szCs w:val="24"/>
              </w:rPr>
              <w:t xml:space="preserve"> Engagement Officer to discuss children with attendance below 90%. Any parents needing further prompts are on a “watchlist”</w:t>
            </w:r>
            <w:r w:rsidR="000C026D">
              <w:rPr>
                <w:rFonts w:ascii="Aptos" w:hAnsi="Aptos" w:cs="Arial"/>
                <w:sz w:val="24"/>
                <w:szCs w:val="24"/>
              </w:rPr>
              <w:t xml:space="preserve"> and any patterns are being monitored</w:t>
            </w:r>
            <w:r>
              <w:rPr>
                <w:rFonts w:ascii="Aptos" w:hAnsi="Aptos" w:cs="Arial"/>
                <w:sz w:val="24"/>
                <w:szCs w:val="24"/>
              </w:rPr>
              <w:t xml:space="preserve">. </w:t>
            </w:r>
            <w:r w:rsidR="00F3553A">
              <w:rPr>
                <w:rFonts w:ascii="Aptos" w:hAnsi="Aptos" w:cs="Arial"/>
                <w:sz w:val="24"/>
                <w:szCs w:val="24"/>
              </w:rPr>
              <w:t>There has a</w:t>
            </w:r>
            <w:r>
              <w:rPr>
                <w:rFonts w:ascii="Aptos" w:hAnsi="Aptos" w:cs="Arial"/>
                <w:sz w:val="24"/>
                <w:szCs w:val="24"/>
              </w:rPr>
              <w:t>lso</w:t>
            </w:r>
            <w:r w:rsidR="007C4507">
              <w:rPr>
                <w:rFonts w:ascii="Aptos" w:hAnsi="Aptos" w:cs="Arial"/>
                <w:sz w:val="24"/>
                <w:szCs w:val="24"/>
              </w:rPr>
              <w:t xml:space="preserve"> been an</w:t>
            </w:r>
            <w:r>
              <w:rPr>
                <w:rFonts w:ascii="Aptos" w:hAnsi="Aptos" w:cs="Arial"/>
                <w:sz w:val="24"/>
                <w:szCs w:val="24"/>
              </w:rPr>
              <w:t xml:space="preserve"> improvement in children arriving on time</w:t>
            </w:r>
            <w:r w:rsidR="00384A79">
              <w:rPr>
                <w:rFonts w:ascii="Aptos" w:hAnsi="Aptos" w:cs="Arial"/>
                <w:sz w:val="24"/>
                <w:szCs w:val="24"/>
              </w:rPr>
              <w:t xml:space="preserve"> and communication from parents has improved regarding absence.</w:t>
            </w:r>
          </w:p>
          <w:p w14:paraId="60F49A67" w14:textId="77777777" w:rsidR="007153D0" w:rsidRDefault="007153D0" w:rsidP="000972B8">
            <w:pPr>
              <w:rPr>
                <w:rFonts w:ascii="Aptos" w:hAnsi="Aptos" w:cs="Arial"/>
                <w:sz w:val="24"/>
                <w:szCs w:val="24"/>
              </w:rPr>
            </w:pPr>
          </w:p>
          <w:p w14:paraId="2B11D78B" w14:textId="6480229A" w:rsidR="007153D0" w:rsidRPr="00B31036" w:rsidRDefault="00EF3EE7" w:rsidP="00B31036">
            <w:pPr>
              <w:rPr>
                <w:rFonts w:ascii="Aptos" w:hAnsi="Aptos" w:cs="Arial"/>
                <w:sz w:val="24"/>
                <w:szCs w:val="24"/>
              </w:rPr>
            </w:pPr>
            <w:r>
              <w:rPr>
                <w:rFonts w:ascii="Aptos" w:hAnsi="Aptos" w:cs="Arial"/>
                <w:sz w:val="24"/>
                <w:szCs w:val="24"/>
              </w:rPr>
              <w:t>All school</w:t>
            </w:r>
            <w:r w:rsidR="007153D0">
              <w:rPr>
                <w:rFonts w:ascii="Aptos" w:hAnsi="Aptos" w:cs="Arial"/>
                <w:sz w:val="24"/>
                <w:szCs w:val="24"/>
              </w:rPr>
              <w:t xml:space="preserve"> governing bodies</w:t>
            </w:r>
            <w:r>
              <w:rPr>
                <w:rFonts w:ascii="Aptos" w:hAnsi="Aptos" w:cs="Arial"/>
                <w:sz w:val="24"/>
                <w:szCs w:val="24"/>
              </w:rPr>
              <w:t xml:space="preserve"> have received a letter from Olivia Bailey MP</w:t>
            </w:r>
            <w:r w:rsidR="007153D0">
              <w:rPr>
                <w:rFonts w:ascii="Aptos" w:hAnsi="Aptos" w:cs="Arial"/>
                <w:sz w:val="24"/>
                <w:szCs w:val="24"/>
              </w:rPr>
              <w:t xml:space="preserve"> </w:t>
            </w:r>
            <w:r>
              <w:rPr>
                <w:rFonts w:ascii="Aptos" w:hAnsi="Aptos" w:cs="Arial"/>
                <w:sz w:val="24"/>
                <w:szCs w:val="24"/>
              </w:rPr>
              <w:t>about</w:t>
            </w:r>
            <w:r w:rsidR="00C94494">
              <w:rPr>
                <w:rFonts w:ascii="Aptos" w:hAnsi="Aptos" w:cs="Arial"/>
                <w:sz w:val="24"/>
                <w:szCs w:val="24"/>
              </w:rPr>
              <w:t xml:space="preserve"> </w:t>
            </w:r>
            <w:r w:rsidR="007153D0">
              <w:rPr>
                <w:rFonts w:ascii="Aptos" w:hAnsi="Aptos" w:cs="Arial"/>
                <w:sz w:val="24"/>
                <w:szCs w:val="24"/>
              </w:rPr>
              <w:t>new attendance baseline</w:t>
            </w:r>
            <w:r w:rsidR="00A57732">
              <w:rPr>
                <w:rFonts w:ascii="Aptos" w:hAnsi="Aptos" w:cs="Arial"/>
                <w:sz w:val="24"/>
                <w:szCs w:val="24"/>
              </w:rPr>
              <w:t xml:space="preserve"> improvement </w:t>
            </w:r>
            <w:r w:rsidR="0078075F">
              <w:rPr>
                <w:rFonts w:ascii="Aptos" w:hAnsi="Aptos" w:cs="Arial"/>
                <w:sz w:val="24"/>
                <w:szCs w:val="24"/>
              </w:rPr>
              <w:t>expectations,</w:t>
            </w:r>
            <w:r w:rsidR="00634D25">
              <w:rPr>
                <w:rFonts w:ascii="Aptos" w:hAnsi="Aptos" w:cs="Arial"/>
                <w:sz w:val="24"/>
                <w:szCs w:val="24"/>
              </w:rPr>
              <w:t xml:space="preserve"> but the letter does not set out what the baseline is.</w:t>
            </w:r>
            <w:r w:rsidR="009863A5">
              <w:rPr>
                <w:rFonts w:ascii="Aptos" w:hAnsi="Aptos" w:cs="Arial"/>
                <w:sz w:val="24"/>
                <w:szCs w:val="24"/>
              </w:rPr>
              <w:t xml:space="preserve"> KEPS receive</w:t>
            </w:r>
            <w:r w:rsidR="007153D0">
              <w:rPr>
                <w:rFonts w:ascii="Aptos" w:hAnsi="Aptos" w:cs="Arial"/>
                <w:sz w:val="24"/>
                <w:szCs w:val="24"/>
              </w:rPr>
              <w:t>d a</w:t>
            </w:r>
            <w:r w:rsidR="005B2FC9">
              <w:rPr>
                <w:rFonts w:ascii="Aptos" w:hAnsi="Aptos" w:cs="Arial"/>
                <w:sz w:val="24"/>
                <w:szCs w:val="24"/>
              </w:rPr>
              <w:t>n attendance</w:t>
            </w:r>
            <w:r w:rsidR="007153D0">
              <w:rPr>
                <w:rFonts w:ascii="Aptos" w:hAnsi="Aptos" w:cs="Arial"/>
                <w:sz w:val="24"/>
                <w:szCs w:val="24"/>
              </w:rPr>
              <w:t xml:space="preserve"> report from </w:t>
            </w:r>
            <w:r w:rsidR="005B2FC9">
              <w:rPr>
                <w:rFonts w:ascii="Aptos" w:hAnsi="Aptos" w:cs="Arial"/>
                <w:sz w:val="24"/>
                <w:szCs w:val="24"/>
              </w:rPr>
              <w:t xml:space="preserve">the </w:t>
            </w:r>
            <w:r w:rsidR="007153D0">
              <w:rPr>
                <w:rFonts w:ascii="Aptos" w:hAnsi="Aptos" w:cs="Arial"/>
                <w:sz w:val="24"/>
                <w:szCs w:val="24"/>
              </w:rPr>
              <w:t xml:space="preserve">DfE last April. There are several </w:t>
            </w:r>
            <w:r w:rsidR="008A75A8">
              <w:rPr>
                <w:rFonts w:ascii="Aptos" w:hAnsi="Aptos" w:cs="Arial"/>
                <w:sz w:val="24"/>
                <w:szCs w:val="24"/>
              </w:rPr>
              <w:t>area</w:t>
            </w:r>
            <w:r w:rsidR="007153D0">
              <w:rPr>
                <w:rFonts w:ascii="Aptos" w:hAnsi="Aptos" w:cs="Arial"/>
                <w:sz w:val="24"/>
                <w:szCs w:val="24"/>
              </w:rPr>
              <w:t>s that gov</w:t>
            </w:r>
            <w:r w:rsidR="00F47C81">
              <w:rPr>
                <w:rFonts w:ascii="Aptos" w:hAnsi="Aptos" w:cs="Arial"/>
                <w:sz w:val="24"/>
                <w:szCs w:val="24"/>
              </w:rPr>
              <w:t>ernor</w:t>
            </w:r>
            <w:r w:rsidR="007153D0">
              <w:rPr>
                <w:rFonts w:ascii="Aptos" w:hAnsi="Aptos" w:cs="Arial"/>
                <w:sz w:val="24"/>
                <w:szCs w:val="24"/>
              </w:rPr>
              <w:t>s should be aware of that could increase attendance figures</w:t>
            </w:r>
            <w:r w:rsidR="00682777">
              <w:rPr>
                <w:rFonts w:ascii="Aptos" w:hAnsi="Aptos" w:cs="Arial"/>
                <w:sz w:val="24"/>
                <w:szCs w:val="24"/>
              </w:rPr>
              <w:t>, including vulnerable groups</w:t>
            </w:r>
            <w:r w:rsidR="007153D0">
              <w:rPr>
                <w:rFonts w:ascii="Aptos" w:hAnsi="Aptos" w:cs="Arial"/>
                <w:sz w:val="24"/>
                <w:szCs w:val="24"/>
              </w:rPr>
              <w:t>.</w:t>
            </w:r>
          </w:p>
          <w:p w14:paraId="2C67FDA6" w14:textId="77777777" w:rsidR="007153D0" w:rsidRDefault="007153D0" w:rsidP="000972B8">
            <w:pPr>
              <w:rPr>
                <w:rFonts w:ascii="Aptos" w:hAnsi="Aptos" w:cs="Arial"/>
                <w:sz w:val="24"/>
                <w:szCs w:val="24"/>
              </w:rPr>
            </w:pPr>
          </w:p>
          <w:p w14:paraId="52410E54" w14:textId="52D93193" w:rsidR="00482655" w:rsidRPr="00482655" w:rsidRDefault="00482655" w:rsidP="000972B8">
            <w:pPr>
              <w:rPr>
                <w:rFonts w:ascii="Aptos" w:hAnsi="Aptos" w:cs="Arial"/>
                <w:sz w:val="24"/>
                <w:szCs w:val="24"/>
                <w:u w:val="single"/>
              </w:rPr>
            </w:pPr>
            <w:r>
              <w:rPr>
                <w:rFonts w:ascii="Aptos" w:hAnsi="Aptos" w:cs="Arial"/>
                <w:sz w:val="24"/>
                <w:szCs w:val="24"/>
                <w:u w:val="single"/>
              </w:rPr>
              <w:t>Behaviour</w:t>
            </w:r>
          </w:p>
          <w:p w14:paraId="26C9F414" w14:textId="33BF7039" w:rsidR="007153D0" w:rsidRDefault="00FB6721" w:rsidP="000972B8">
            <w:pPr>
              <w:rPr>
                <w:rFonts w:ascii="Aptos" w:hAnsi="Aptos" w:cs="Arial"/>
                <w:sz w:val="24"/>
                <w:szCs w:val="24"/>
              </w:rPr>
            </w:pPr>
            <w:r>
              <w:rPr>
                <w:rFonts w:ascii="Aptos" w:hAnsi="Aptos" w:cs="Arial"/>
                <w:sz w:val="24"/>
                <w:szCs w:val="24"/>
              </w:rPr>
              <w:t xml:space="preserve">One child has received a </w:t>
            </w:r>
            <w:r w:rsidR="007153D0">
              <w:rPr>
                <w:rFonts w:ascii="Aptos" w:hAnsi="Aptos" w:cs="Arial"/>
                <w:sz w:val="24"/>
                <w:szCs w:val="24"/>
              </w:rPr>
              <w:t xml:space="preserve">2.5 day suspension for unsafe and threatening behaviour. </w:t>
            </w:r>
            <w:r w:rsidR="00DD22C1">
              <w:rPr>
                <w:rFonts w:ascii="Aptos" w:hAnsi="Aptos" w:cs="Arial"/>
                <w:sz w:val="24"/>
                <w:szCs w:val="24"/>
              </w:rPr>
              <w:t xml:space="preserve">Work is proactive and ongoing to secure more </w:t>
            </w:r>
            <w:r w:rsidR="003544F5">
              <w:rPr>
                <w:rFonts w:ascii="Aptos" w:hAnsi="Aptos" w:cs="Arial"/>
                <w:sz w:val="24"/>
                <w:szCs w:val="24"/>
              </w:rPr>
              <w:t xml:space="preserve">a more </w:t>
            </w:r>
            <w:r w:rsidR="00DD22C1">
              <w:rPr>
                <w:rFonts w:ascii="Aptos" w:hAnsi="Aptos" w:cs="Arial"/>
                <w:sz w:val="24"/>
                <w:szCs w:val="24"/>
              </w:rPr>
              <w:t>appropriate</w:t>
            </w:r>
            <w:r w:rsidR="003544F5">
              <w:rPr>
                <w:rFonts w:ascii="Aptos" w:hAnsi="Aptos" w:cs="Arial"/>
                <w:sz w:val="24"/>
                <w:szCs w:val="24"/>
              </w:rPr>
              <w:t xml:space="preserve"> setting and better engagement with this child. “</w:t>
            </w:r>
            <w:r w:rsidR="007153D0">
              <w:rPr>
                <w:rFonts w:ascii="Aptos" w:hAnsi="Aptos" w:cs="Arial"/>
                <w:sz w:val="24"/>
                <w:szCs w:val="24"/>
              </w:rPr>
              <w:t>Green shoots</w:t>
            </w:r>
            <w:r w:rsidR="003544F5">
              <w:rPr>
                <w:rFonts w:ascii="Aptos" w:hAnsi="Aptos" w:cs="Arial"/>
                <w:sz w:val="24"/>
                <w:szCs w:val="24"/>
              </w:rPr>
              <w:t>”</w:t>
            </w:r>
            <w:r w:rsidR="007153D0">
              <w:rPr>
                <w:rFonts w:ascii="Aptos" w:hAnsi="Aptos" w:cs="Arial"/>
                <w:sz w:val="24"/>
                <w:szCs w:val="24"/>
              </w:rPr>
              <w:t xml:space="preserve"> of improvement </w:t>
            </w:r>
            <w:r w:rsidR="003544F5">
              <w:rPr>
                <w:rFonts w:ascii="Aptos" w:hAnsi="Aptos" w:cs="Arial"/>
                <w:sz w:val="24"/>
                <w:szCs w:val="24"/>
              </w:rPr>
              <w:t xml:space="preserve">are </w:t>
            </w:r>
            <w:r w:rsidR="007153D0">
              <w:rPr>
                <w:rFonts w:ascii="Aptos" w:hAnsi="Aptos" w:cs="Arial"/>
                <w:sz w:val="24"/>
                <w:szCs w:val="24"/>
              </w:rPr>
              <w:t>being seen</w:t>
            </w:r>
            <w:r w:rsidR="003544F5">
              <w:rPr>
                <w:rFonts w:ascii="Aptos" w:hAnsi="Aptos" w:cs="Arial"/>
                <w:sz w:val="24"/>
                <w:szCs w:val="24"/>
              </w:rPr>
              <w:t xml:space="preserve"> in the child’s behaviour</w:t>
            </w:r>
            <w:r w:rsidR="007153D0">
              <w:rPr>
                <w:rFonts w:ascii="Aptos" w:hAnsi="Aptos" w:cs="Arial"/>
                <w:sz w:val="24"/>
                <w:szCs w:val="24"/>
              </w:rPr>
              <w:t>.</w:t>
            </w:r>
          </w:p>
          <w:p w14:paraId="50AEBBA8" w14:textId="58B30B37" w:rsidR="007153D0" w:rsidRPr="008F60F0" w:rsidRDefault="007153D0" w:rsidP="000972B8">
            <w:pPr>
              <w:rPr>
                <w:rFonts w:ascii="Aptos" w:hAnsi="Aptos" w:cs="Arial"/>
                <w:color w:val="0070C0"/>
                <w:sz w:val="24"/>
                <w:szCs w:val="24"/>
              </w:rPr>
            </w:pPr>
            <w:r w:rsidRPr="008F60F0">
              <w:rPr>
                <w:rFonts w:ascii="Aptos" w:hAnsi="Aptos" w:cs="Arial"/>
                <w:color w:val="0070C0"/>
                <w:sz w:val="24"/>
                <w:szCs w:val="24"/>
              </w:rPr>
              <w:t>Q</w:t>
            </w:r>
            <w:r w:rsidR="003544F5" w:rsidRPr="008F60F0">
              <w:rPr>
                <w:rFonts w:ascii="Aptos" w:hAnsi="Aptos" w:cs="Arial"/>
                <w:color w:val="0070C0"/>
                <w:sz w:val="24"/>
                <w:szCs w:val="24"/>
              </w:rPr>
              <w:t>uestion</w:t>
            </w:r>
            <w:r w:rsidRPr="008F60F0">
              <w:rPr>
                <w:rFonts w:ascii="Aptos" w:hAnsi="Aptos" w:cs="Arial"/>
                <w:color w:val="0070C0"/>
                <w:sz w:val="24"/>
                <w:szCs w:val="24"/>
              </w:rPr>
              <w:t>: is</w:t>
            </w:r>
            <w:r w:rsidR="003544F5" w:rsidRPr="008F60F0">
              <w:rPr>
                <w:rFonts w:ascii="Aptos" w:hAnsi="Aptos" w:cs="Arial"/>
                <w:color w:val="0070C0"/>
                <w:sz w:val="24"/>
                <w:szCs w:val="24"/>
              </w:rPr>
              <w:t xml:space="preserve"> the</w:t>
            </w:r>
            <w:r w:rsidRPr="008F60F0">
              <w:rPr>
                <w:rFonts w:ascii="Aptos" w:hAnsi="Aptos" w:cs="Arial"/>
                <w:color w:val="0070C0"/>
                <w:sz w:val="24"/>
                <w:szCs w:val="24"/>
              </w:rPr>
              <w:t xml:space="preserve"> </w:t>
            </w:r>
            <w:r w:rsidR="008F60F0" w:rsidRPr="008F60F0">
              <w:rPr>
                <w:rFonts w:ascii="Aptos" w:hAnsi="Aptos" w:cs="Arial"/>
                <w:color w:val="0070C0"/>
                <w:sz w:val="24"/>
                <w:szCs w:val="24"/>
              </w:rPr>
              <w:t>B</w:t>
            </w:r>
            <w:r w:rsidRPr="008F60F0">
              <w:rPr>
                <w:rFonts w:ascii="Aptos" w:hAnsi="Aptos" w:cs="Arial"/>
                <w:color w:val="0070C0"/>
                <w:sz w:val="24"/>
                <w:szCs w:val="24"/>
              </w:rPr>
              <w:t xml:space="preserve">ehaviour </w:t>
            </w:r>
            <w:r w:rsidR="008F60F0" w:rsidRPr="008F60F0">
              <w:rPr>
                <w:rFonts w:ascii="Aptos" w:hAnsi="Aptos" w:cs="Arial"/>
                <w:color w:val="0070C0"/>
                <w:sz w:val="24"/>
                <w:szCs w:val="24"/>
              </w:rPr>
              <w:t>P</w:t>
            </w:r>
            <w:r w:rsidRPr="008F60F0">
              <w:rPr>
                <w:rFonts w:ascii="Aptos" w:hAnsi="Aptos" w:cs="Arial"/>
                <w:color w:val="0070C0"/>
                <w:sz w:val="24"/>
                <w:szCs w:val="24"/>
              </w:rPr>
              <w:t>olicy being implemented fairly and consistently?</w:t>
            </w:r>
          </w:p>
          <w:p w14:paraId="1C2D5D79" w14:textId="31B26D59" w:rsidR="007153D0" w:rsidRDefault="007153D0" w:rsidP="000972B8">
            <w:pPr>
              <w:rPr>
                <w:rFonts w:ascii="Aptos" w:hAnsi="Aptos" w:cs="Arial"/>
                <w:sz w:val="24"/>
                <w:szCs w:val="24"/>
              </w:rPr>
            </w:pPr>
            <w:r>
              <w:rPr>
                <w:rFonts w:ascii="Aptos" w:hAnsi="Aptos" w:cs="Arial"/>
                <w:sz w:val="24"/>
                <w:szCs w:val="24"/>
              </w:rPr>
              <w:t>It</w:t>
            </w:r>
            <w:r w:rsidR="008F60F0">
              <w:rPr>
                <w:rFonts w:ascii="Aptos" w:hAnsi="Aptos" w:cs="Arial"/>
                <w:sz w:val="24"/>
                <w:szCs w:val="24"/>
              </w:rPr>
              <w:t xml:space="preserve"> was confirmed that it</w:t>
            </w:r>
            <w:r>
              <w:rPr>
                <w:rFonts w:ascii="Aptos" w:hAnsi="Aptos" w:cs="Arial"/>
                <w:sz w:val="24"/>
                <w:szCs w:val="24"/>
              </w:rPr>
              <w:t xml:space="preserve"> is, </w:t>
            </w:r>
            <w:r w:rsidR="00D819C4">
              <w:rPr>
                <w:rFonts w:ascii="Aptos" w:hAnsi="Aptos" w:cs="Arial"/>
                <w:sz w:val="24"/>
                <w:szCs w:val="24"/>
              </w:rPr>
              <w:t xml:space="preserve">and an </w:t>
            </w:r>
            <w:r>
              <w:rPr>
                <w:rFonts w:ascii="Aptos" w:hAnsi="Aptos" w:cs="Arial"/>
                <w:sz w:val="24"/>
                <w:szCs w:val="24"/>
              </w:rPr>
              <w:t>example given as to how.</w:t>
            </w:r>
          </w:p>
          <w:p w14:paraId="193C165F" w14:textId="77777777" w:rsidR="00D819C4" w:rsidRDefault="007153D0" w:rsidP="000972B8">
            <w:pPr>
              <w:rPr>
                <w:rFonts w:ascii="Aptos" w:hAnsi="Aptos" w:cs="Arial"/>
                <w:color w:val="0070C0"/>
                <w:sz w:val="24"/>
                <w:szCs w:val="24"/>
              </w:rPr>
            </w:pPr>
            <w:r w:rsidRPr="00D819C4">
              <w:rPr>
                <w:rFonts w:ascii="Aptos" w:hAnsi="Aptos" w:cs="Arial"/>
                <w:color w:val="0070C0"/>
                <w:sz w:val="24"/>
                <w:szCs w:val="24"/>
              </w:rPr>
              <w:t>Q</w:t>
            </w:r>
            <w:r w:rsidR="00D819C4" w:rsidRPr="00D819C4">
              <w:rPr>
                <w:rFonts w:ascii="Aptos" w:hAnsi="Aptos" w:cs="Arial"/>
                <w:color w:val="0070C0"/>
                <w:sz w:val="24"/>
                <w:szCs w:val="24"/>
              </w:rPr>
              <w:t>uestion</w:t>
            </w:r>
            <w:r w:rsidRPr="00D819C4">
              <w:rPr>
                <w:rFonts w:ascii="Aptos" w:hAnsi="Aptos" w:cs="Arial"/>
                <w:color w:val="0070C0"/>
                <w:sz w:val="24"/>
                <w:szCs w:val="24"/>
              </w:rPr>
              <w:t xml:space="preserve">: what is </w:t>
            </w:r>
            <w:r w:rsidR="00D819C4" w:rsidRPr="00D819C4">
              <w:rPr>
                <w:rFonts w:ascii="Aptos" w:hAnsi="Aptos" w:cs="Arial"/>
                <w:color w:val="0070C0"/>
                <w:sz w:val="24"/>
                <w:szCs w:val="24"/>
              </w:rPr>
              <w:t xml:space="preserve">the </w:t>
            </w:r>
            <w:r w:rsidRPr="00D819C4">
              <w:rPr>
                <w:rFonts w:ascii="Aptos" w:hAnsi="Aptos" w:cs="Arial"/>
                <w:color w:val="0070C0"/>
                <w:sz w:val="24"/>
                <w:szCs w:val="24"/>
              </w:rPr>
              <w:t xml:space="preserve">timescale for moving beyond “green shoots”; threatening behaviour is unacceptable. </w:t>
            </w:r>
          </w:p>
          <w:p w14:paraId="5B1CE508" w14:textId="70F91E66" w:rsidR="007153D0" w:rsidRPr="00D819C4" w:rsidRDefault="00D819C4" w:rsidP="000972B8">
            <w:pPr>
              <w:rPr>
                <w:rFonts w:ascii="Aptos" w:hAnsi="Aptos" w:cs="Arial"/>
                <w:color w:val="0070C0"/>
                <w:sz w:val="24"/>
                <w:szCs w:val="24"/>
              </w:rPr>
            </w:pPr>
            <w:r>
              <w:rPr>
                <w:rFonts w:ascii="Aptos" w:hAnsi="Aptos" w:cs="Arial"/>
                <w:sz w:val="24"/>
                <w:szCs w:val="24"/>
              </w:rPr>
              <w:t>G</w:t>
            </w:r>
            <w:r w:rsidR="007153D0">
              <w:rPr>
                <w:rFonts w:ascii="Aptos" w:hAnsi="Aptos" w:cs="Arial"/>
                <w:sz w:val="24"/>
                <w:szCs w:val="24"/>
              </w:rPr>
              <w:t xml:space="preserve">reater consistency </w:t>
            </w:r>
            <w:r>
              <w:rPr>
                <w:rFonts w:ascii="Aptos" w:hAnsi="Aptos" w:cs="Arial"/>
                <w:sz w:val="24"/>
                <w:szCs w:val="24"/>
              </w:rPr>
              <w:t xml:space="preserve">is </w:t>
            </w:r>
            <w:r w:rsidR="007153D0">
              <w:rPr>
                <w:rFonts w:ascii="Aptos" w:hAnsi="Aptos" w:cs="Arial"/>
                <w:sz w:val="24"/>
                <w:szCs w:val="24"/>
              </w:rPr>
              <w:t>already</w:t>
            </w:r>
            <w:r>
              <w:rPr>
                <w:rFonts w:ascii="Aptos" w:hAnsi="Aptos" w:cs="Arial"/>
                <w:sz w:val="24"/>
                <w:szCs w:val="24"/>
              </w:rPr>
              <w:t xml:space="preserve"> being seen </w:t>
            </w:r>
            <w:r w:rsidR="007153D0">
              <w:rPr>
                <w:rFonts w:ascii="Aptos" w:hAnsi="Aptos" w:cs="Arial"/>
                <w:sz w:val="24"/>
                <w:szCs w:val="24"/>
              </w:rPr>
              <w:t xml:space="preserve">but it is a long game </w:t>
            </w:r>
            <w:r w:rsidR="00482655">
              <w:rPr>
                <w:rFonts w:ascii="Aptos" w:hAnsi="Aptos" w:cs="Arial"/>
                <w:sz w:val="24"/>
                <w:szCs w:val="24"/>
              </w:rPr>
              <w:t>to change</w:t>
            </w:r>
            <w:r w:rsidR="007153D0">
              <w:rPr>
                <w:rFonts w:ascii="Aptos" w:hAnsi="Aptos" w:cs="Arial"/>
                <w:sz w:val="24"/>
                <w:szCs w:val="24"/>
              </w:rPr>
              <w:t xml:space="preserve"> embedded disruptive behaviour. Things</w:t>
            </w:r>
            <w:r w:rsidR="00482655">
              <w:rPr>
                <w:rFonts w:ascii="Aptos" w:hAnsi="Aptos" w:cs="Arial"/>
                <w:sz w:val="24"/>
                <w:szCs w:val="24"/>
              </w:rPr>
              <w:t xml:space="preserve"> have been put</w:t>
            </w:r>
            <w:r w:rsidR="007153D0">
              <w:rPr>
                <w:rFonts w:ascii="Aptos" w:hAnsi="Aptos" w:cs="Arial"/>
                <w:sz w:val="24"/>
                <w:szCs w:val="24"/>
              </w:rPr>
              <w:t xml:space="preserve"> in place to limit</w:t>
            </w:r>
            <w:r w:rsidR="00482655">
              <w:rPr>
                <w:rFonts w:ascii="Aptos" w:hAnsi="Aptos" w:cs="Arial"/>
                <w:sz w:val="24"/>
                <w:szCs w:val="24"/>
              </w:rPr>
              <w:t xml:space="preserve"> the</w:t>
            </w:r>
            <w:r w:rsidR="007153D0">
              <w:rPr>
                <w:rFonts w:ascii="Aptos" w:hAnsi="Aptos" w:cs="Arial"/>
                <w:sz w:val="24"/>
                <w:szCs w:val="24"/>
              </w:rPr>
              <w:t xml:space="preserve"> impact on other children and staff. </w:t>
            </w:r>
          </w:p>
          <w:p w14:paraId="3F92F123" w14:textId="77777777" w:rsidR="007153D0" w:rsidRDefault="007153D0" w:rsidP="000972B8">
            <w:pPr>
              <w:rPr>
                <w:rFonts w:ascii="Aptos" w:hAnsi="Aptos" w:cs="Arial"/>
                <w:sz w:val="24"/>
                <w:szCs w:val="24"/>
              </w:rPr>
            </w:pPr>
          </w:p>
          <w:p w14:paraId="1BA25241" w14:textId="77777777" w:rsidR="00482655" w:rsidRPr="00482655" w:rsidRDefault="007153D0" w:rsidP="000972B8">
            <w:pPr>
              <w:rPr>
                <w:rFonts w:ascii="Aptos" w:hAnsi="Aptos" w:cs="Arial"/>
                <w:sz w:val="24"/>
                <w:szCs w:val="24"/>
                <w:u w:val="single"/>
              </w:rPr>
            </w:pPr>
            <w:r w:rsidRPr="00482655">
              <w:rPr>
                <w:rFonts w:ascii="Aptos" w:hAnsi="Aptos" w:cs="Arial"/>
                <w:sz w:val="24"/>
                <w:szCs w:val="24"/>
                <w:u w:val="single"/>
              </w:rPr>
              <w:t xml:space="preserve">Attainment </w:t>
            </w:r>
          </w:p>
          <w:p w14:paraId="364FC5AB" w14:textId="4B0B6135" w:rsidR="008C5D3A" w:rsidRDefault="00063442" w:rsidP="000972B8">
            <w:pPr>
              <w:rPr>
                <w:rFonts w:ascii="Aptos" w:hAnsi="Aptos" w:cs="Arial"/>
                <w:sz w:val="24"/>
                <w:szCs w:val="24"/>
              </w:rPr>
            </w:pPr>
            <w:r>
              <w:rPr>
                <w:rFonts w:ascii="Aptos" w:hAnsi="Aptos" w:cs="Arial"/>
                <w:sz w:val="24"/>
                <w:szCs w:val="24"/>
              </w:rPr>
              <w:t xml:space="preserve">NT reported </w:t>
            </w:r>
            <w:r w:rsidR="007153D0">
              <w:rPr>
                <w:rFonts w:ascii="Aptos" w:hAnsi="Aptos" w:cs="Arial"/>
                <w:sz w:val="24"/>
                <w:szCs w:val="24"/>
              </w:rPr>
              <w:t>positive P</w:t>
            </w:r>
            <w:r>
              <w:rPr>
                <w:rFonts w:ascii="Aptos" w:hAnsi="Aptos" w:cs="Arial"/>
                <w:sz w:val="24"/>
                <w:szCs w:val="24"/>
              </w:rPr>
              <w:t xml:space="preserve">upil </w:t>
            </w:r>
            <w:r w:rsidR="007153D0">
              <w:rPr>
                <w:rFonts w:ascii="Aptos" w:hAnsi="Aptos" w:cs="Arial"/>
                <w:sz w:val="24"/>
                <w:szCs w:val="24"/>
              </w:rPr>
              <w:t>P</w:t>
            </w:r>
            <w:r>
              <w:rPr>
                <w:rFonts w:ascii="Aptos" w:hAnsi="Aptos" w:cs="Arial"/>
                <w:sz w:val="24"/>
                <w:szCs w:val="24"/>
              </w:rPr>
              <w:t xml:space="preserve">rogress </w:t>
            </w:r>
            <w:r w:rsidR="007153D0">
              <w:rPr>
                <w:rFonts w:ascii="Aptos" w:hAnsi="Aptos" w:cs="Arial"/>
                <w:sz w:val="24"/>
                <w:szCs w:val="24"/>
              </w:rPr>
              <w:t>M</w:t>
            </w:r>
            <w:r>
              <w:rPr>
                <w:rFonts w:ascii="Aptos" w:hAnsi="Aptos" w:cs="Arial"/>
                <w:sz w:val="24"/>
                <w:szCs w:val="24"/>
              </w:rPr>
              <w:t>eetings</w:t>
            </w:r>
            <w:r w:rsidR="007153D0">
              <w:rPr>
                <w:rFonts w:ascii="Aptos" w:hAnsi="Aptos" w:cs="Arial"/>
                <w:sz w:val="24"/>
                <w:szCs w:val="24"/>
              </w:rPr>
              <w:t xml:space="preserve"> with all teachers</w:t>
            </w:r>
            <w:r w:rsidR="008C5D3A">
              <w:rPr>
                <w:rFonts w:ascii="Aptos" w:hAnsi="Aptos" w:cs="Arial"/>
                <w:sz w:val="24"/>
                <w:szCs w:val="24"/>
              </w:rPr>
              <w:t xml:space="preserve"> who </w:t>
            </w:r>
            <w:r w:rsidR="007153D0">
              <w:rPr>
                <w:rFonts w:ascii="Aptos" w:hAnsi="Aptos" w:cs="Arial"/>
                <w:sz w:val="24"/>
                <w:szCs w:val="24"/>
              </w:rPr>
              <w:t xml:space="preserve">all know which children are </w:t>
            </w:r>
            <w:r w:rsidR="0078075F">
              <w:rPr>
                <w:rFonts w:ascii="Aptos" w:hAnsi="Aptos" w:cs="Arial"/>
                <w:sz w:val="24"/>
                <w:szCs w:val="24"/>
              </w:rPr>
              <w:t>struggling and</w:t>
            </w:r>
            <w:r w:rsidR="007153D0">
              <w:rPr>
                <w:rFonts w:ascii="Aptos" w:hAnsi="Aptos" w:cs="Arial"/>
                <w:sz w:val="24"/>
                <w:szCs w:val="24"/>
              </w:rPr>
              <w:t xml:space="preserve"> what to do</w:t>
            </w:r>
            <w:r w:rsidR="008C5D3A">
              <w:rPr>
                <w:rFonts w:ascii="Aptos" w:hAnsi="Aptos" w:cs="Arial"/>
                <w:sz w:val="24"/>
                <w:szCs w:val="24"/>
              </w:rPr>
              <w:t xml:space="preserve"> to help them</w:t>
            </w:r>
            <w:r w:rsidR="007153D0">
              <w:rPr>
                <w:rFonts w:ascii="Aptos" w:hAnsi="Aptos" w:cs="Arial"/>
                <w:sz w:val="24"/>
                <w:szCs w:val="24"/>
              </w:rPr>
              <w:t>. All classes have interventions</w:t>
            </w:r>
            <w:r w:rsidR="008C5D3A">
              <w:rPr>
                <w:rFonts w:ascii="Aptos" w:hAnsi="Aptos" w:cs="Arial"/>
                <w:sz w:val="24"/>
                <w:szCs w:val="24"/>
              </w:rPr>
              <w:t>, but it was acknowledged that s</w:t>
            </w:r>
            <w:r w:rsidR="007153D0">
              <w:rPr>
                <w:rFonts w:ascii="Aptos" w:hAnsi="Aptos" w:cs="Arial"/>
                <w:sz w:val="24"/>
                <w:szCs w:val="24"/>
              </w:rPr>
              <w:t xml:space="preserve">ome are easier to implement than others. </w:t>
            </w:r>
          </w:p>
          <w:p w14:paraId="32A18C20" w14:textId="77777777" w:rsidR="008C5D3A" w:rsidRDefault="008C5D3A" w:rsidP="000972B8">
            <w:pPr>
              <w:rPr>
                <w:rFonts w:ascii="Aptos" w:hAnsi="Aptos" w:cs="Arial"/>
                <w:sz w:val="24"/>
                <w:szCs w:val="24"/>
              </w:rPr>
            </w:pPr>
          </w:p>
          <w:p w14:paraId="05854CF8" w14:textId="2E1587EC" w:rsidR="007153D0" w:rsidRDefault="008C5D3A" w:rsidP="000972B8">
            <w:pPr>
              <w:rPr>
                <w:rFonts w:ascii="Aptos" w:hAnsi="Aptos" w:cs="Arial"/>
                <w:sz w:val="24"/>
                <w:szCs w:val="24"/>
              </w:rPr>
            </w:pPr>
            <w:r>
              <w:rPr>
                <w:rFonts w:ascii="Aptos" w:hAnsi="Aptos" w:cs="Arial"/>
                <w:sz w:val="24"/>
                <w:szCs w:val="24"/>
              </w:rPr>
              <w:t>The</w:t>
            </w:r>
            <w:r w:rsidR="00C15D12">
              <w:rPr>
                <w:rFonts w:ascii="Aptos" w:hAnsi="Aptos" w:cs="Arial"/>
                <w:sz w:val="24"/>
                <w:szCs w:val="24"/>
              </w:rPr>
              <w:t xml:space="preserve">re is </w:t>
            </w:r>
            <w:r w:rsidR="00CC650C">
              <w:rPr>
                <w:rFonts w:ascii="Aptos" w:hAnsi="Aptos" w:cs="Arial"/>
                <w:sz w:val="24"/>
                <w:szCs w:val="24"/>
              </w:rPr>
              <w:t xml:space="preserve">heavy </w:t>
            </w:r>
            <w:r w:rsidR="007153D0">
              <w:rPr>
                <w:rFonts w:ascii="Aptos" w:hAnsi="Aptos" w:cs="Arial"/>
                <w:sz w:val="24"/>
                <w:szCs w:val="24"/>
              </w:rPr>
              <w:t xml:space="preserve">focus on </w:t>
            </w:r>
            <w:r w:rsidR="00F14D7F">
              <w:rPr>
                <w:rFonts w:ascii="Aptos" w:hAnsi="Aptos" w:cs="Arial"/>
                <w:sz w:val="24"/>
                <w:szCs w:val="24"/>
              </w:rPr>
              <w:t xml:space="preserve">the </w:t>
            </w:r>
            <w:r w:rsidR="007153D0">
              <w:rPr>
                <w:rFonts w:ascii="Aptos" w:hAnsi="Aptos" w:cs="Arial"/>
                <w:sz w:val="24"/>
                <w:szCs w:val="24"/>
              </w:rPr>
              <w:t>Year 4/5 cohort.</w:t>
            </w:r>
            <w:r w:rsidR="00356ECF">
              <w:rPr>
                <w:rFonts w:ascii="Aptos" w:hAnsi="Aptos" w:cs="Arial"/>
                <w:sz w:val="24"/>
                <w:szCs w:val="24"/>
              </w:rPr>
              <w:t xml:space="preserve"> Just 50% of</w:t>
            </w:r>
            <w:r w:rsidR="007153D0">
              <w:rPr>
                <w:rFonts w:ascii="Aptos" w:hAnsi="Aptos" w:cs="Arial"/>
                <w:sz w:val="24"/>
                <w:szCs w:val="24"/>
              </w:rPr>
              <w:t xml:space="preserve"> Year 5 </w:t>
            </w:r>
            <w:r w:rsidR="00356ECF">
              <w:rPr>
                <w:rFonts w:ascii="Aptos" w:hAnsi="Aptos" w:cs="Arial"/>
                <w:sz w:val="24"/>
                <w:szCs w:val="24"/>
              </w:rPr>
              <w:t xml:space="preserve">are working at </w:t>
            </w:r>
            <w:r w:rsidR="007153D0">
              <w:rPr>
                <w:rFonts w:ascii="Aptos" w:hAnsi="Aptos" w:cs="Arial"/>
                <w:sz w:val="24"/>
                <w:szCs w:val="24"/>
              </w:rPr>
              <w:t>ARE</w:t>
            </w:r>
            <w:r w:rsidR="00356ECF">
              <w:rPr>
                <w:rFonts w:ascii="Aptos" w:hAnsi="Aptos" w:cs="Arial"/>
                <w:sz w:val="24"/>
                <w:szCs w:val="24"/>
              </w:rPr>
              <w:t xml:space="preserve"> [age related expectations]</w:t>
            </w:r>
            <w:r w:rsidR="007153D0">
              <w:rPr>
                <w:rFonts w:ascii="Aptos" w:hAnsi="Aptos" w:cs="Arial"/>
                <w:sz w:val="24"/>
                <w:szCs w:val="24"/>
              </w:rPr>
              <w:t xml:space="preserve">. These cohorts </w:t>
            </w:r>
            <w:r w:rsidR="00525107">
              <w:rPr>
                <w:rFonts w:ascii="Aptos" w:hAnsi="Aptos" w:cs="Arial"/>
                <w:sz w:val="24"/>
                <w:szCs w:val="24"/>
              </w:rPr>
              <w:t>have been</w:t>
            </w:r>
            <w:r w:rsidR="007153D0">
              <w:rPr>
                <w:rFonts w:ascii="Aptos" w:hAnsi="Aptos" w:cs="Arial"/>
                <w:sz w:val="24"/>
                <w:szCs w:val="24"/>
              </w:rPr>
              <w:t xml:space="preserve"> vastly affected by Covid</w:t>
            </w:r>
            <w:r w:rsidR="000E5C89">
              <w:rPr>
                <w:rFonts w:ascii="Aptos" w:hAnsi="Aptos" w:cs="Arial"/>
                <w:sz w:val="24"/>
                <w:szCs w:val="24"/>
              </w:rPr>
              <w:t xml:space="preserve">, by </w:t>
            </w:r>
            <w:r w:rsidR="007153D0">
              <w:rPr>
                <w:rFonts w:ascii="Aptos" w:hAnsi="Aptos" w:cs="Arial"/>
                <w:sz w:val="24"/>
                <w:szCs w:val="24"/>
              </w:rPr>
              <w:t xml:space="preserve">the behaviour of other children and </w:t>
            </w:r>
            <w:r w:rsidR="000E5C89">
              <w:rPr>
                <w:rFonts w:ascii="Aptos" w:hAnsi="Aptos" w:cs="Arial"/>
                <w:sz w:val="24"/>
                <w:szCs w:val="24"/>
              </w:rPr>
              <w:t>by many</w:t>
            </w:r>
            <w:r w:rsidR="007153D0">
              <w:rPr>
                <w:rFonts w:ascii="Aptos" w:hAnsi="Aptos" w:cs="Arial"/>
                <w:sz w:val="24"/>
                <w:szCs w:val="24"/>
              </w:rPr>
              <w:t xml:space="preserve"> staffing changes. </w:t>
            </w:r>
          </w:p>
          <w:p w14:paraId="45544F4B" w14:textId="77777777" w:rsidR="007153D0" w:rsidRDefault="007153D0" w:rsidP="000972B8">
            <w:pPr>
              <w:rPr>
                <w:rFonts w:ascii="Aptos" w:hAnsi="Aptos" w:cs="Arial"/>
                <w:sz w:val="24"/>
                <w:szCs w:val="24"/>
              </w:rPr>
            </w:pPr>
          </w:p>
          <w:p w14:paraId="067F8991" w14:textId="3018F4A6" w:rsidR="00942004" w:rsidRPr="00942004" w:rsidRDefault="00942004" w:rsidP="000972B8">
            <w:pPr>
              <w:rPr>
                <w:rFonts w:ascii="Aptos" w:hAnsi="Aptos" w:cs="Arial"/>
                <w:sz w:val="24"/>
                <w:szCs w:val="24"/>
                <w:u w:val="single"/>
              </w:rPr>
            </w:pPr>
            <w:r>
              <w:rPr>
                <w:rFonts w:ascii="Aptos" w:hAnsi="Aptos" w:cs="Arial"/>
                <w:sz w:val="24"/>
                <w:szCs w:val="24"/>
                <w:u w:val="single"/>
              </w:rPr>
              <w:t>Staffing</w:t>
            </w:r>
          </w:p>
          <w:p w14:paraId="0653DCBB" w14:textId="5F81B0EF" w:rsidR="007153D0" w:rsidRDefault="007153D0" w:rsidP="000972B8">
            <w:pPr>
              <w:rPr>
                <w:rFonts w:ascii="Aptos" w:hAnsi="Aptos" w:cs="Arial"/>
                <w:sz w:val="24"/>
                <w:szCs w:val="24"/>
              </w:rPr>
            </w:pPr>
            <w:r>
              <w:rPr>
                <w:rFonts w:ascii="Aptos" w:hAnsi="Aptos" w:cs="Arial"/>
                <w:sz w:val="24"/>
                <w:szCs w:val="24"/>
              </w:rPr>
              <w:t>Nic Bu</w:t>
            </w:r>
            <w:r w:rsidR="00E45451">
              <w:rPr>
                <w:rFonts w:ascii="Aptos" w:hAnsi="Aptos" w:cs="Arial"/>
                <w:sz w:val="24"/>
                <w:szCs w:val="24"/>
              </w:rPr>
              <w:t>l</w:t>
            </w:r>
            <w:r>
              <w:rPr>
                <w:rFonts w:ascii="Aptos" w:hAnsi="Aptos" w:cs="Arial"/>
                <w:sz w:val="24"/>
                <w:szCs w:val="24"/>
              </w:rPr>
              <w:t>lock has been taken on to run wraparound care.</w:t>
            </w:r>
          </w:p>
          <w:p w14:paraId="09AFDE2C" w14:textId="77777777" w:rsidR="007153D0" w:rsidRDefault="007153D0" w:rsidP="000972B8">
            <w:pPr>
              <w:rPr>
                <w:rFonts w:ascii="Aptos" w:hAnsi="Aptos" w:cs="Arial"/>
                <w:sz w:val="24"/>
                <w:szCs w:val="24"/>
              </w:rPr>
            </w:pPr>
          </w:p>
          <w:p w14:paraId="4F7253E8" w14:textId="455ED674" w:rsidR="007153D0" w:rsidRDefault="00563FA6" w:rsidP="000972B8">
            <w:pPr>
              <w:rPr>
                <w:rFonts w:ascii="Aptos" w:hAnsi="Aptos" w:cs="Arial"/>
                <w:sz w:val="24"/>
                <w:szCs w:val="24"/>
              </w:rPr>
            </w:pPr>
            <w:r>
              <w:rPr>
                <w:rFonts w:ascii="Aptos" w:hAnsi="Aptos" w:cs="Arial"/>
                <w:sz w:val="24"/>
                <w:szCs w:val="24"/>
              </w:rPr>
              <w:t>A new Learning Support Assistant</w:t>
            </w:r>
            <w:r w:rsidR="00F93207">
              <w:rPr>
                <w:rFonts w:ascii="Aptos" w:hAnsi="Aptos" w:cs="Arial"/>
                <w:sz w:val="24"/>
                <w:szCs w:val="24"/>
              </w:rPr>
              <w:t xml:space="preserve"> [LSA]</w:t>
            </w:r>
            <w:r>
              <w:rPr>
                <w:rFonts w:ascii="Aptos" w:hAnsi="Aptos" w:cs="Arial"/>
                <w:sz w:val="24"/>
                <w:szCs w:val="24"/>
              </w:rPr>
              <w:t xml:space="preserve"> is due to</w:t>
            </w:r>
            <w:r w:rsidR="007153D0">
              <w:rPr>
                <w:rFonts w:ascii="Aptos" w:hAnsi="Aptos" w:cs="Arial"/>
                <w:sz w:val="24"/>
                <w:szCs w:val="24"/>
              </w:rPr>
              <w:t xml:space="preserve"> start this week. </w:t>
            </w:r>
            <w:r w:rsidR="00F93207">
              <w:rPr>
                <w:rFonts w:ascii="Aptos" w:hAnsi="Aptos" w:cs="Arial"/>
                <w:sz w:val="24"/>
                <w:szCs w:val="24"/>
              </w:rPr>
              <w:t xml:space="preserve">A piece of work is being done around the </w:t>
            </w:r>
            <w:r w:rsidR="007153D0">
              <w:rPr>
                <w:rFonts w:ascii="Aptos" w:hAnsi="Aptos" w:cs="Arial"/>
                <w:sz w:val="24"/>
                <w:szCs w:val="24"/>
              </w:rPr>
              <w:t xml:space="preserve">potential of realigning </w:t>
            </w:r>
            <w:r w:rsidR="00F93207">
              <w:rPr>
                <w:rFonts w:ascii="Aptos" w:hAnsi="Aptos" w:cs="Arial"/>
                <w:sz w:val="24"/>
                <w:szCs w:val="24"/>
              </w:rPr>
              <w:t>all LSA c</w:t>
            </w:r>
            <w:r w:rsidR="007153D0">
              <w:rPr>
                <w:rFonts w:ascii="Aptos" w:hAnsi="Aptos" w:cs="Arial"/>
                <w:sz w:val="24"/>
                <w:szCs w:val="24"/>
              </w:rPr>
              <w:t>ontracts, including</w:t>
            </w:r>
            <w:r w:rsidR="006604C8">
              <w:rPr>
                <w:rFonts w:ascii="Aptos" w:hAnsi="Aptos" w:cs="Arial"/>
                <w:sz w:val="24"/>
                <w:szCs w:val="24"/>
              </w:rPr>
              <w:t xml:space="preserve"> the</w:t>
            </w:r>
            <w:r w:rsidR="007153D0">
              <w:rPr>
                <w:rFonts w:ascii="Aptos" w:hAnsi="Aptos" w:cs="Arial"/>
                <w:sz w:val="24"/>
                <w:szCs w:val="24"/>
              </w:rPr>
              <w:t xml:space="preserve"> impact</w:t>
            </w:r>
            <w:r w:rsidR="006604C8">
              <w:rPr>
                <w:rFonts w:ascii="Aptos" w:hAnsi="Aptos" w:cs="Arial"/>
                <w:sz w:val="24"/>
                <w:szCs w:val="24"/>
              </w:rPr>
              <w:t xml:space="preserve"> this would have</w:t>
            </w:r>
            <w:r w:rsidR="007153D0">
              <w:rPr>
                <w:rFonts w:ascii="Aptos" w:hAnsi="Aptos" w:cs="Arial"/>
                <w:sz w:val="24"/>
                <w:szCs w:val="24"/>
              </w:rPr>
              <w:t xml:space="preserve"> on</w:t>
            </w:r>
            <w:r w:rsidR="006604C8">
              <w:rPr>
                <w:rFonts w:ascii="Aptos" w:hAnsi="Aptos" w:cs="Arial"/>
                <w:sz w:val="24"/>
                <w:szCs w:val="24"/>
              </w:rPr>
              <w:t xml:space="preserve"> the</w:t>
            </w:r>
            <w:r w:rsidR="007153D0">
              <w:rPr>
                <w:rFonts w:ascii="Aptos" w:hAnsi="Aptos" w:cs="Arial"/>
                <w:sz w:val="24"/>
                <w:szCs w:val="24"/>
              </w:rPr>
              <w:t xml:space="preserve"> budget.  </w:t>
            </w:r>
          </w:p>
          <w:p w14:paraId="1CF68E69" w14:textId="77777777" w:rsidR="00821F1E" w:rsidRDefault="00821F1E" w:rsidP="000972B8">
            <w:pPr>
              <w:rPr>
                <w:rFonts w:ascii="Aptos" w:hAnsi="Aptos" w:cs="Arial"/>
                <w:sz w:val="24"/>
                <w:szCs w:val="24"/>
              </w:rPr>
            </w:pPr>
          </w:p>
          <w:p w14:paraId="682CBF14" w14:textId="33F00BFD" w:rsidR="00821F1E" w:rsidRDefault="00821F1E" w:rsidP="000972B8">
            <w:pPr>
              <w:rPr>
                <w:rFonts w:ascii="Aptos" w:hAnsi="Aptos" w:cs="Arial"/>
                <w:sz w:val="24"/>
                <w:szCs w:val="24"/>
              </w:rPr>
            </w:pPr>
            <w:r>
              <w:rPr>
                <w:rFonts w:ascii="Aptos" w:hAnsi="Aptos" w:cs="Arial"/>
                <w:sz w:val="24"/>
                <w:szCs w:val="24"/>
              </w:rPr>
              <w:t xml:space="preserve">Proposals for the SENDCo role </w:t>
            </w:r>
            <w:r w:rsidR="00914CFF">
              <w:rPr>
                <w:rFonts w:ascii="Aptos" w:hAnsi="Aptos" w:cs="Arial"/>
                <w:sz w:val="24"/>
                <w:szCs w:val="24"/>
              </w:rPr>
              <w:t>will be discussed at the</w:t>
            </w:r>
            <w:r>
              <w:rPr>
                <w:rFonts w:ascii="Aptos" w:hAnsi="Aptos" w:cs="Arial"/>
                <w:sz w:val="24"/>
                <w:szCs w:val="24"/>
              </w:rPr>
              <w:t xml:space="preserve"> next meeting</w:t>
            </w:r>
            <w:r w:rsidR="00914CFF">
              <w:rPr>
                <w:rFonts w:ascii="Aptos" w:hAnsi="Aptos" w:cs="Arial"/>
                <w:sz w:val="24"/>
                <w:szCs w:val="24"/>
              </w:rPr>
              <w:t>.</w:t>
            </w:r>
          </w:p>
          <w:p w14:paraId="3FF07E0C" w14:textId="77777777" w:rsidR="007153D0" w:rsidRDefault="007153D0" w:rsidP="000972B8">
            <w:pPr>
              <w:rPr>
                <w:rFonts w:ascii="Aptos" w:hAnsi="Aptos" w:cs="Arial"/>
                <w:sz w:val="24"/>
                <w:szCs w:val="24"/>
              </w:rPr>
            </w:pPr>
          </w:p>
          <w:p w14:paraId="1489C4B5" w14:textId="77777777" w:rsidR="006604C8" w:rsidRDefault="007153D0" w:rsidP="000972B8">
            <w:pPr>
              <w:rPr>
                <w:rFonts w:ascii="Aptos" w:hAnsi="Aptos" w:cs="Arial"/>
                <w:sz w:val="24"/>
                <w:szCs w:val="24"/>
              </w:rPr>
            </w:pPr>
            <w:r w:rsidRPr="006604C8">
              <w:rPr>
                <w:rFonts w:ascii="Aptos" w:hAnsi="Aptos" w:cs="Arial"/>
                <w:sz w:val="24"/>
                <w:szCs w:val="24"/>
                <w:u w:val="single"/>
              </w:rPr>
              <w:t>Ofsted</w:t>
            </w:r>
          </w:p>
          <w:p w14:paraId="196CFAFA" w14:textId="77777777" w:rsidR="008E2B68" w:rsidRDefault="007153D0" w:rsidP="000972B8">
            <w:pPr>
              <w:rPr>
                <w:rFonts w:ascii="Aptos" w:hAnsi="Aptos" w:cs="Arial"/>
                <w:sz w:val="24"/>
                <w:szCs w:val="24"/>
              </w:rPr>
            </w:pPr>
            <w:r>
              <w:rPr>
                <w:rFonts w:ascii="Aptos" w:hAnsi="Aptos" w:cs="Arial"/>
                <w:sz w:val="24"/>
                <w:szCs w:val="24"/>
              </w:rPr>
              <w:t xml:space="preserve">NT led governors through </w:t>
            </w:r>
            <w:r w:rsidR="0050271D">
              <w:rPr>
                <w:rFonts w:ascii="Aptos" w:hAnsi="Aptos" w:cs="Arial"/>
                <w:sz w:val="24"/>
                <w:szCs w:val="24"/>
              </w:rPr>
              <w:t>Section 2 of the Headteacher’s report, which is a</w:t>
            </w:r>
            <w:r>
              <w:rPr>
                <w:rFonts w:ascii="Aptos" w:hAnsi="Aptos" w:cs="Arial"/>
                <w:sz w:val="24"/>
                <w:szCs w:val="24"/>
              </w:rPr>
              <w:t xml:space="preserve"> self-evaluation</w:t>
            </w:r>
            <w:r w:rsidR="0050271D">
              <w:rPr>
                <w:rFonts w:ascii="Aptos" w:hAnsi="Aptos" w:cs="Arial"/>
                <w:sz w:val="24"/>
                <w:szCs w:val="24"/>
              </w:rPr>
              <w:t xml:space="preserve"> based on the new Ofsted framewor</w:t>
            </w:r>
            <w:r w:rsidR="008E2B68">
              <w:rPr>
                <w:rFonts w:ascii="Aptos" w:hAnsi="Aptos" w:cs="Arial"/>
                <w:sz w:val="24"/>
                <w:szCs w:val="24"/>
              </w:rPr>
              <w:t>k.</w:t>
            </w:r>
          </w:p>
          <w:p w14:paraId="639DD404" w14:textId="77777777" w:rsidR="008E2B68" w:rsidRDefault="008E2B68" w:rsidP="000972B8">
            <w:pPr>
              <w:rPr>
                <w:rFonts w:ascii="Aptos" w:hAnsi="Aptos" w:cs="Arial"/>
                <w:sz w:val="24"/>
                <w:szCs w:val="24"/>
              </w:rPr>
            </w:pPr>
          </w:p>
          <w:p w14:paraId="58F5387D" w14:textId="7725536F" w:rsidR="007153D0" w:rsidRDefault="000C31DE" w:rsidP="000972B8">
            <w:pPr>
              <w:rPr>
                <w:rFonts w:ascii="Aptos" w:hAnsi="Aptos" w:cs="Arial"/>
                <w:sz w:val="24"/>
                <w:szCs w:val="24"/>
              </w:rPr>
            </w:pPr>
            <w:r>
              <w:rPr>
                <w:rFonts w:ascii="Aptos" w:hAnsi="Aptos" w:cs="Arial"/>
                <w:sz w:val="24"/>
                <w:szCs w:val="24"/>
              </w:rPr>
              <w:t xml:space="preserve">The budget will </w:t>
            </w:r>
            <w:r w:rsidR="007153D0">
              <w:rPr>
                <w:rFonts w:ascii="Aptos" w:hAnsi="Aptos" w:cs="Arial"/>
                <w:sz w:val="24"/>
                <w:szCs w:val="24"/>
              </w:rPr>
              <w:t xml:space="preserve">cover 2.5 </w:t>
            </w:r>
            <w:r>
              <w:rPr>
                <w:rFonts w:ascii="Aptos" w:hAnsi="Aptos" w:cs="Arial"/>
                <w:sz w:val="24"/>
                <w:szCs w:val="24"/>
              </w:rPr>
              <w:t xml:space="preserve">supply </w:t>
            </w:r>
            <w:r w:rsidR="007153D0">
              <w:rPr>
                <w:rFonts w:ascii="Aptos" w:hAnsi="Aptos" w:cs="Arial"/>
                <w:sz w:val="24"/>
                <w:szCs w:val="24"/>
              </w:rPr>
              <w:t xml:space="preserve">days per teacher to draw up an action plan for their lead subject. This will be paid for from an insurance refund. </w:t>
            </w:r>
          </w:p>
          <w:p w14:paraId="4F7D6E35" w14:textId="77777777" w:rsidR="007153D0" w:rsidRDefault="007153D0" w:rsidP="000972B8">
            <w:pPr>
              <w:rPr>
                <w:rFonts w:ascii="Aptos" w:hAnsi="Aptos" w:cs="Arial"/>
                <w:sz w:val="24"/>
                <w:szCs w:val="24"/>
              </w:rPr>
            </w:pPr>
          </w:p>
          <w:p w14:paraId="6DCCE6C8" w14:textId="4A9FB415" w:rsidR="007153D0" w:rsidRPr="000972B8" w:rsidRDefault="000C31DE" w:rsidP="000972B8">
            <w:pPr>
              <w:rPr>
                <w:rFonts w:ascii="Aptos" w:hAnsi="Aptos" w:cs="Arial"/>
                <w:sz w:val="24"/>
                <w:szCs w:val="24"/>
              </w:rPr>
            </w:pPr>
            <w:r>
              <w:rPr>
                <w:rFonts w:ascii="Aptos" w:hAnsi="Aptos" w:cs="Arial"/>
                <w:sz w:val="24"/>
                <w:szCs w:val="24"/>
              </w:rPr>
              <w:t>An e</w:t>
            </w:r>
            <w:r w:rsidR="007153D0">
              <w:rPr>
                <w:rFonts w:ascii="Aptos" w:hAnsi="Aptos" w:cs="Arial"/>
                <w:sz w:val="24"/>
                <w:szCs w:val="24"/>
              </w:rPr>
              <w:t xml:space="preserve">xample of </w:t>
            </w:r>
            <w:r>
              <w:rPr>
                <w:rFonts w:ascii="Aptos" w:hAnsi="Aptos" w:cs="Arial"/>
                <w:sz w:val="24"/>
                <w:szCs w:val="24"/>
              </w:rPr>
              <w:t xml:space="preserve">a </w:t>
            </w:r>
            <w:r w:rsidR="007153D0">
              <w:rPr>
                <w:rFonts w:ascii="Aptos" w:hAnsi="Aptos" w:cs="Arial"/>
                <w:sz w:val="24"/>
                <w:szCs w:val="24"/>
              </w:rPr>
              <w:t xml:space="preserve">new style Ofsted report </w:t>
            </w:r>
            <w:r>
              <w:rPr>
                <w:rFonts w:ascii="Aptos" w:hAnsi="Aptos" w:cs="Arial"/>
                <w:sz w:val="24"/>
                <w:szCs w:val="24"/>
              </w:rPr>
              <w:t xml:space="preserve">was </w:t>
            </w:r>
            <w:r w:rsidR="007153D0">
              <w:rPr>
                <w:rFonts w:ascii="Aptos" w:hAnsi="Aptos" w:cs="Arial"/>
                <w:sz w:val="24"/>
                <w:szCs w:val="24"/>
              </w:rPr>
              <w:t>provided</w:t>
            </w:r>
            <w:r>
              <w:rPr>
                <w:rFonts w:ascii="Aptos" w:hAnsi="Aptos" w:cs="Arial"/>
                <w:sz w:val="24"/>
                <w:szCs w:val="24"/>
              </w:rPr>
              <w:t xml:space="preserve"> to governors</w:t>
            </w:r>
            <w:r w:rsidR="007153D0">
              <w:rPr>
                <w:rFonts w:ascii="Aptos" w:hAnsi="Aptos" w:cs="Arial"/>
                <w:sz w:val="24"/>
                <w:szCs w:val="24"/>
              </w:rPr>
              <w:t xml:space="preserve">; FG has completed training on preparing for Ofsted. </w:t>
            </w:r>
            <w:r w:rsidR="00FE5C51">
              <w:rPr>
                <w:rFonts w:ascii="Aptos" w:hAnsi="Aptos" w:cs="Arial"/>
                <w:sz w:val="24"/>
                <w:szCs w:val="24"/>
              </w:rPr>
              <w:t>A</w:t>
            </w:r>
            <w:r w:rsidR="007153D0">
              <w:rPr>
                <w:rFonts w:ascii="Aptos" w:hAnsi="Aptos" w:cs="Arial"/>
                <w:sz w:val="24"/>
                <w:szCs w:val="24"/>
              </w:rPr>
              <w:t xml:space="preserve">s more schools get inspected, </w:t>
            </w:r>
            <w:r w:rsidR="00FE5C51">
              <w:rPr>
                <w:rFonts w:ascii="Aptos" w:hAnsi="Aptos" w:cs="Arial"/>
                <w:sz w:val="24"/>
                <w:szCs w:val="24"/>
              </w:rPr>
              <w:t xml:space="preserve">the </w:t>
            </w:r>
            <w:r w:rsidR="007153D0">
              <w:rPr>
                <w:rFonts w:ascii="Aptos" w:hAnsi="Aptos" w:cs="Arial"/>
                <w:sz w:val="24"/>
                <w:szCs w:val="24"/>
              </w:rPr>
              <w:t xml:space="preserve">LA </w:t>
            </w:r>
            <w:r w:rsidR="00FE5C51">
              <w:rPr>
                <w:rFonts w:ascii="Aptos" w:hAnsi="Aptos" w:cs="Arial"/>
                <w:sz w:val="24"/>
                <w:szCs w:val="24"/>
              </w:rPr>
              <w:t xml:space="preserve">will </w:t>
            </w:r>
            <w:r w:rsidR="007153D0">
              <w:rPr>
                <w:rFonts w:ascii="Aptos" w:hAnsi="Aptos" w:cs="Arial"/>
                <w:sz w:val="24"/>
                <w:szCs w:val="24"/>
              </w:rPr>
              <w:t>gather</w:t>
            </w:r>
            <w:r w:rsidR="00821F1E">
              <w:rPr>
                <w:rFonts w:ascii="Aptos" w:hAnsi="Aptos" w:cs="Arial"/>
                <w:sz w:val="24"/>
                <w:szCs w:val="24"/>
              </w:rPr>
              <w:t xml:space="preserve"> more</w:t>
            </w:r>
            <w:r w:rsidR="007153D0">
              <w:rPr>
                <w:rFonts w:ascii="Aptos" w:hAnsi="Aptos" w:cs="Arial"/>
                <w:sz w:val="24"/>
                <w:szCs w:val="24"/>
              </w:rPr>
              <w:t xml:space="preserve"> information </w:t>
            </w:r>
            <w:r w:rsidR="00821F1E">
              <w:rPr>
                <w:rFonts w:ascii="Aptos" w:hAnsi="Aptos" w:cs="Arial"/>
                <w:sz w:val="24"/>
                <w:szCs w:val="24"/>
              </w:rPr>
              <w:t>and provide</w:t>
            </w:r>
            <w:r w:rsidR="007153D0">
              <w:rPr>
                <w:rFonts w:ascii="Aptos" w:hAnsi="Aptos" w:cs="Arial"/>
                <w:sz w:val="24"/>
                <w:szCs w:val="24"/>
              </w:rPr>
              <w:t xml:space="preserve"> more training down the line. </w:t>
            </w:r>
          </w:p>
        </w:tc>
      </w:tr>
    </w:tbl>
    <w:p w14:paraId="5B56669D" w14:textId="77777777" w:rsidR="007666BC" w:rsidRPr="002D41DA" w:rsidRDefault="007666BC" w:rsidP="007666BC">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13465B" w:rsidRPr="002D41DA" w14:paraId="1B600804" w14:textId="77777777" w:rsidTr="0013465B">
        <w:tc>
          <w:tcPr>
            <w:tcW w:w="719" w:type="dxa"/>
          </w:tcPr>
          <w:p w14:paraId="1CAB7133" w14:textId="77777777" w:rsidR="0013465B" w:rsidRPr="007B3153" w:rsidRDefault="0013465B" w:rsidP="00157E26">
            <w:pPr>
              <w:rPr>
                <w:rFonts w:ascii="Aptos" w:hAnsi="Aptos" w:cs="Arial"/>
                <w:b/>
                <w:bCs/>
                <w:sz w:val="24"/>
                <w:szCs w:val="24"/>
              </w:rPr>
            </w:pPr>
            <w:r w:rsidRPr="007B3153">
              <w:rPr>
                <w:rFonts w:ascii="Aptos" w:hAnsi="Aptos" w:cs="Arial"/>
                <w:b/>
                <w:bCs/>
                <w:sz w:val="24"/>
                <w:szCs w:val="24"/>
              </w:rPr>
              <w:t>Item</w:t>
            </w:r>
          </w:p>
        </w:tc>
        <w:tc>
          <w:tcPr>
            <w:tcW w:w="8348" w:type="dxa"/>
          </w:tcPr>
          <w:p w14:paraId="5CF0CD5C" w14:textId="77777777" w:rsidR="0013465B" w:rsidRPr="007B3153" w:rsidRDefault="0013465B" w:rsidP="00157E26">
            <w:pPr>
              <w:rPr>
                <w:rFonts w:ascii="Aptos" w:hAnsi="Aptos" w:cs="Arial"/>
                <w:b/>
                <w:bCs/>
                <w:sz w:val="24"/>
                <w:szCs w:val="24"/>
              </w:rPr>
            </w:pPr>
            <w:r w:rsidRPr="007B3153">
              <w:rPr>
                <w:rFonts w:ascii="Aptos" w:hAnsi="Aptos" w:cs="Arial"/>
                <w:b/>
                <w:bCs/>
                <w:sz w:val="24"/>
                <w:szCs w:val="24"/>
              </w:rPr>
              <w:t>Safeguarding</w:t>
            </w:r>
          </w:p>
        </w:tc>
      </w:tr>
      <w:tr w:rsidR="0013465B" w:rsidRPr="002D41DA" w14:paraId="1AE63ACB" w14:textId="77777777" w:rsidTr="0013465B">
        <w:tc>
          <w:tcPr>
            <w:tcW w:w="719" w:type="dxa"/>
          </w:tcPr>
          <w:p w14:paraId="4E20347B" w14:textId="5071983F" w:rsidR="0013465B" w:rsidRPr="002D41DA" w:rsidRDefault="0013465B" w:rsidP="00157E26">
            <w:pPr>
              <w:rPr>
                <w:rFonts w:ascii="Aptos" w:hAnsi="Aptos" w:cs="Arial"/>
                <w:sz w:val="24"/>
                <w:szCs w:val="24"/>
              </w:rPr>
            </w:pPr>
            <w:r>
              <w:rPr>
                <w:rFonts w:ascii="Aptos" w:hAnsi="Aptos" w:cs="Arial"/>
                <w:sz w:val="24"/>
                <w:szCs w:val="24"/>
              </w:rPr>
              <w:t>8</w:t>
            </w:r>
          </w:p>
        </w:tc>
        <w:tc>
          <w:tcPr>
            <w:tcW w:w="8348" w:type="dxa"/>
          </w:tcPr>
          <w:p w14:paraId="021D5667" w14:textId="2CFE09DB" w:rsidR="0013465B" w:rsidRPr="007304A5" w:rsidRDefault="0013465B" w:rsidP="00157E26">
            <w:pPr>
              <w:rPr>
                <w:rFonts w:ascii="Aptos" w:hAnsi="Aptos" w:cs="Arial"/>
                <w:sz w:val="24"/>
                <w:szCs w:val="24"/>
              </w:rPr>
            </w:pPr>
            <w:r>
              <w:rPr>
                <w:rFonts w:ascii="Aptos" w:hAnsi="Aptos" w:cs="Arial"/>
                <w:sz w:val="24"/>
                <w:szCs w:val="24"/>
              </w:rPr>
              <w:t xml:space="preserve">A brief safeguarding update was given. </w:t>
            </w:r>
          </w:p>
        </w:tc>
      </w:tr>
    </w:tbl>
    <w:p w14:paraId="0D6A42E9" w14:textId="77777777" w:rsidR="007666BC" w:rsidRPr="002D41DA" w:rsidRDefault="007666BC" w:rsidP="007666BC">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13465B" w:rsidRPr="002D41DA" w14:paraId="70D510B1" w14:textId="77777777" w:rsidTr="0013465B">
        <w:tc>
          <w:tcPr>
            <w:tcW w:w="719" w:type="dxa"/>
          </w:tcPr>
          <w:p w14:paraId="40958ADC" w14:textId="77777777" w:rsidR="0013465B" w:rsidRPr="007B3153" w:rsidRDefault="0013465B" w:rsidP="00157E26">
            <w:pPr>
              <w:rPr>
                <w:rFonts w:ascii="Aptos" w:hAnsi="Aptos" w:cs="Arial"/>
                <w:b/>
                <w:bCs/>
                <w:sz w:val="24"/>
                <w:szCs w:val="24"/>
              </w:rPr>
            </w:pPr>
            <w:r w:rsidRPr="007B3153">
              <w:rPr>
                <w:rFonts w:ascii="Aptos" w:hAnsi="Aptos" w:cs="Arial"/>
                <w:b/>
                <w:bCs/>
                <w:sz w:val="24"/>
                <w:szCs w:val="24"/>
              </w:rPr>
              <w:t>Item</w:t>
            </w:r>
          </w:p>
        </w:tc>
        <w:tc>
          <w:tcPr>
            <w:tcW w:w="8348" w:type="dxa"/>
          </w:tcPr>
          <w:p w14:paraId="5809A991" w14:textId="7F91B939" w:rsidR="0013465B" w:rsidRPr="007B3153" w:rsidRDefault="0013465B" w:rsidP="00157E26">
            <w:pPr>
              <w:rPr>
                <w:rFonts w:ascii="Aptos" w:hAnsi="Aptos" w:cs="Arial"/>
                <w:b/>
                <w:bCs/>
                <w:sz w:val="24"/>
                <w:szCs w:val="24"/>
              </w:rPr>
            </w:pPr>
            <w:r w:rsidRPr="007B3153">
              <w:rPr>
                <w:rFonts w:ascii="Aptos" w:hAnsi="Aptos" w:cs="Arial"/>
                <w:b/>
                <w:bCs/>
                <w:sz w:val="24"/>
                <w:szCs w:val="24"/>
              </w:rPr>
              <w:t>S</w:t>
            </w:r>
            <w:r>
              <w:rPr>
                <w:rFonts w:ascii="Aptos" w:hAnsi="Aptos" w:cs="Arial"/>
                <w:b/>
                <w:bCs/>
                <w:sz w:val="24"/>
                <w:szCs w:val="24"/>
              </w:rPr>
              <w:t>END and vulnerable groups</w:t>
            </w:r>
          </w:p>
        </w:tc>
      </w:tr>
      <w:tr w:rsidR="0013465B" w:rsidRPr="002D41DA" w14:paraId="4964F3F1" w14:textId="77777777" w:rsidTr="0013465B">
        <w:tc>
          <w:tcPr>
            <w:tcW w:w="719" w:type="dxa"/>
          </w:tcPr>
          <w:p w14:paraId="38EE4B44" w14:textId="26276FBC" w:rsidR="0013465B" w:rsidRPr="002D41DA" w:rsidRDefault="0013465B" w:rsidP="00157E26">
            <w:pPr>
              <w:rPr>
                <w:rFonts w:ascii="Aptos" w:hAnsi="Aptos" w:cs="Arial"/>
                <w:sz w:val="24"/>
                <w:szCs w:val="24"/>
              </w:rPr>
            </w:pPr>
            <w:r>
              <w:rPr>
                <w:rFonts w:ascii="Aptos" w:hAnsi="Aptos" w:cs="Arial"/>
                <w:sz w:val="24"/>
                <w:szCs w:val="24"/>
              </w:rPr>
              <w:t>9</w:t>
            </w:r>
          </w:p>
        </w:tc>
        <w:tc>
          <w:tcPr>
            <w:tcW w:w="8348" w:type="dxa"/>
          </w:tcPr>
          <w:p w14:paraId="29C8F8E7" w14:textId="3C9CBDD8" w:rsidR="0013465B" w:rsidRDefault="008C0E36" w:rsidP="00A51709">
            <w:pPr>
              <w:rPr>
                <w:rFonts w:ascii="Aptos" w:hAnsi="Aptos" w:cs="Arial"/>
                <w:sz w:val="24"/>
                <w:szCs w:val="24"/>
              </w:rPr>
            </w:pPr>
            <w:r>
              <w:rPr>
                <w:rFonts w:ascii="Aptos" w:hAnsi="Aptos" w:cs="Arial"/>
                <w:sz w:val="24"/>
                <w:szCs w:val="24"/>
              </w:rPr>
              <w:t>F</w:t>
            </w:r>
            <w:r w:rsidR="0013465B">
              <w:rPr>
                <w:rFonts w:ascii="Aptos" w:hAnsi="Aptos" w:cs="Arial"/>
                <w:sz w:val="24"/>
                <w:szCs w:val="24"/>
              </w:rPr>
              <w:t xml:space="preserve">orest school has </w:t>
            </w:r>
            <w:r>
              <w:rPr>
                <w:rFonts w:ascii="Aptos" w:hAnsi="Aptos" w:cs="Arial"/>
                <w:sz w:val="24"/>
                <w:szCs w:val="24"/>
              </w:rPr>
              <w:t>been introduced to the school</w:t>
            </w:r>
            <w:r w:rsidR="0013465B">
              <w:rPr>
                <w:rFonts w:ascii="Aptos" w:hAnsi="Aptos" w:cs="Arial"/>
                <w:sz w:val="24"/>
                <w:szCs w:val="24"/>
              </w:rPr>
              <w:t xml:space="preserve">, </w:t>
            </w:r>
            <w:r w:rsidR="00863680">
              <w:rPr>
                <w:rFonts w:ascii="Aptos" w:hAnsi="Aptos" w:cs="Arial"/>
                <w:sz w:val="24"/>
                <w:szCs w:val="24"/>
              </w:rPr>
              <w:t xml:space="preserve">initially </w:t>
            </w:r>
            <w:r w:rsidR="0013465B">
              <w:rPr>
                <w:rFonts w:ascii="Aptos" w:hAnsi="Aptos" w:cs="Arial"/>
                <w:sz w:val="24"/>
                <w:szCs w:val="24"/>
              </w:rPr>
              <w:t xml:space="preserve">working with </w:t>
            </w:r>
            <w:r w:rsidR="00863680">
              <w:rPr>
                <w:rFonts w:ascii="Aptos" w:hAnsi="Aptos" w:cs="Arial"/>
                <w:sz w:val="24"/>
                <w:szCs w:val="24"/>
              </w:rPr>
              <w:t>six Pupil Premium [PP]</w:t>
            </w:r>
            <w:r w:rsidR="0013465B">
              <w:rPr>
                <w:rFonts w:ascii="Aptos" w:hAnsi="Aptos" w:cs="Arial"/>
                <w:sz w:val="24"/>
                <w:szCs w:val="24"/>
              </w:rPr>
              <w:t xml:space="preserve"> pupils</w:t>
            </w:r>
            <w:r w:rsidR="00863680">
              <w:rPr>
                <w:rFonts w:ascii="Aptos" w:hAnsi="Aptos" w:cs="Arial"/>
                <w:sz w:val="24"/>
                <w:szCs w:val="24"/>
              </w:rPr>
              <w:t xml:space="preserve"> </w:t>
            </w:r>
            <w:r w:rsidR="0013465B">
              <w:rPr>
                <w:rFonts w:ascii="Aptos" w:hAnsi="Aptos" w:cs="Arial"/>
                <w:sz w:val="24"/>
                <w:szCs w:val="24"/>
              </w:rPr>
              <w:t>for</w:t>
            </w:r>
            <w:r w:rsidR="00863680">
              <w:rPr>
                <w:rFonts w:ascii="Aptos" w:hAnsi="Aptos" w:cs="Arial"/>
                <w:sz w:val="24"/>
                <w:szCs w:val="24"/>
              </w:rPr>
              <w:t xml:space="preserve"> the</w:t>
            </w:r>
            <w:r w:rsidR="0013465B">
              <w:rPr>
                <w:rFonts w:ascii="Aptos" w:hAnsi="Aptos" w:cs="Arial"/>
                <w:sz w:val="24"/>
                <w:szCs w:val="24"/>
              </w:rPr>
              <w:t xml:space="preserve"> remainder of the academic year. </w:t>
            </w:r>
          </w:p>
          <w:p w14:paraId="0BF33DC9" w14:textId="316F3680" w:rsidR="0013465B" w:rsidRPr="00863680" w:rsidRDefault="0013465B" w:rsidP="00A51709">
            <w:pPr>
              <w:rPr>
                <w:rFonts w:ascii="Aptos" w:hAnsi="Aptos" w:cs="Arial"/>
                <w:color w:val="0070C0"/>
                <w:sz w:val="24"/>
                <w:szCs w:val="24"/>
              </w:rPr>
            </w:pPr>
            <w:r w:rsidRPr="00863680">
              <w:rPr>
                <w:rFonts w:ascii="Aptos" w:hAnsi="Aptos" w:cs="Arial"/>
                <w:color w:val="0070C0"/>
                <w:sz w:val="24"/>
                <w:szCs w:val="24"/>
              </w:rPr>
              <w:t>Q</w:t>
            </w:r>
            <w:r w:rsidR="00863680" w:rsidRPr="00863680">
              <w:rPr>
                <w:rFonts w:ascii="Aptos" w:hAnsi="Aptos" w:cs="Arial"/>
                <w:color w:val="0070C0"/>
                <w:sz w:val="24"/>
                <w:szCs w:val="24"/>
              </w:rPr>
              <w:t>uestion</w:t>
            </w:r>
            <w:r w:rsidRPr="00863680">
              <w:rPr>
                <w:rFonts w:ascii="Aptos" w:hAnsi="Aptos" w:cs="Arial"/>
                <w:color w:val="0070C0"/>
                <w:sz w:val="24"/>
                <w:szCs w:val="24"/>
              </w:rPr>
              <w:t>: how will</w:t>
            </w:r>
            <w:r w:rsidR="00863680" w:rsidRPr="00863680">
              <w:rPr>
                <w:rFonts w:ascii="Aptos" w:hAnsi="Aptos" w:cs="Arial"/>
                <w:color w:val="0070C0"/>
                <w:sz w:val="24"/>
                <w:szCs w:val="24"/>
              </w:rPr>
              <w:t xml:space="preserve"> the </w:t>
            </w:r>
            <w:r w:rsidRPr="00863680">
              <w:rPr>
                <w:rFonts w:ascii="Aptos" w:hAnsi="Aptos" w:cs="Arial"/>
                <w:color w:val="0070C0"/>
                <w:sz w:val="24"/>
                <w:szCs w:val="24"/>
              </w:rPr>
              <w:t>impact of this will be evaluated?</w:t>
            </w:r>
          </w:p>
          <w:p w14:paraId="31FF4F92" w14:textId="442CBF2B" w:rsidR="0013465B" w:rsidRDefault="00863680" w:rsidP="00A51709">
            <w:pPr>
              <w:rPr>
                <w:rFonts w:ascii="Aptos" w:hAnsi="Aptos" w:cs="Arial"/>
                <w:sz w:val="24"/>
                <w:szCs w:val="24"/>
              </w:rPr>
            </w:pPr>
            <w:r>
              <w:rPr>
                <w:rFonts w:ascii="Aptos" w:hAnsi="Aptos" w:cs="Arial"/>
                <w:sz w:val="24"/>
                <w:szCs w:val="24"/>
              </w:rPr>
              <w:t xml:space="preserve">The </w:t>
            </w:r>
            <w:r w:rsidR="008C56A1">
              <w:rPr>
                <w:rFonts w:ascii="Aptos" w:hAnsi="Aptos" w:cs="Arial"/>
                <w:sz w:val="24"/>
                <w:szCs w:val="24"/>
              </w:rPr>
              <w:t>f</w:t>
            </w:r>
            <w:r>
              <w:rPr>
                <w:rFonts w:ascii="Aptos" w:hAnsi="Aptos" w:cs="Arial"/>
                <w:sz w:val="24"/>
                <w:szCs w:val="24"/>
              </w:rPr>
              <w:t xml:space="preserve">orest school </w:t>
            </w:r>
            <w:r w:rsidR="00E431C7">
              <w:rPr>
                <w:rFonts w:ascii="Aptos" w:hAnsi="Aptos" w:cs="Arial"/>
                <w:sz w:val="24"/>
                <w:szCs w:val="24"/>
              </w:rPr>
              <w:t>c</w:t>
            </w:r>
            <w:r w:rsidR="0013465B">
              <w:rPr>
                <w:rFonts w:ascii="Aptos" w:hAnsi="Aptos" w:cs="Arial"/>
                <w:sz w:val="24"/>
                <w:szCs w:val="24"/>
              </w:rPr>
              <w:t xml:space="preserve">ompany will do all of </w:t>
            </w:r>
            <w:r w:rsidR="0078075F">
              <w:rPr>
                <w:rFonts w:ascii="Aptos" w:hAnsi="Aptos" w:cs="Arial"/>
                <w:sz w:val="24"/>
                <w:szCs w:val="24"/>
              </w:rPr>
              <w:t>that,</w:t>
            </w:r>
            <w:r w:rsidR="0013465B">
              <w:rPr>
                <w:rFonts w:ascii="Aptos" w:hAnsi="Aptos" w:cs="Arial"/>
                <w:sz w:val="24"/>
                <w:szCs w:val="24"/>
              </w:rPr>
              <w:t xml:space="preserve"> but</w:t>
            </w:r>
            <w:r>
              <w:rPr>
                <w:rFonts w:ascii="Aptos" w:hAnsi="Aptos" w:cs="Arial"/>
                <w:sz w:val="24"/>
                <w:szCs w:val="24"/>
              </w:rPr>
              <w:t xml:space="preserve"> the</w:t>
            </w:r>
            <w:r w:rsidR="0013465B">
              <w:rPr>
                <w:rFonts w:ascii="Aptos" w:hAnsi="Aptos" w:cs="Arial"/>
                <w:sz w:val="24"/>
                <w:szCs w:val="24"/>
              </w:rPr>
              <w:t xml:space="preserve"> school will do due diligence. </w:t>
            </w:r>
            <w:r w:rsidR="008C56A1">
              <w:rPr>
                <w:rFonts w:ascii="Aptos" w:hAnsi="Aptos" w:cs="Arial"/>
                <w:sz w:val="24"/>
                <w:szCs w:val="24"/>
              </w:rPr>
              <w:t>The l</w:t>
            </w:r>
            <w:r w:rsidR="0013465B">
              <w:rPr>
                <w:rFonts w:ascii="Aptos" w:hAnsi="Aptos" w:cs="Arial"/>
                <w:sz w:val="24"/>
                <w:szCs w:val="24"/>
              </w:rPr>
              <w:t>eader</w:t>
            </w:r>
            <w:r w:rsidR="008C56A1">
              <w:rPr>
                <w:rFonts w:ascii="Aptos" w:hAnsi="Aptos" w:cs="Arial"/>
                <w:sz w:val="24"/>
                <w:szCs w:val="24"/>
              </w:rPr>
              <w:t xml:space="preserve"> of the forest school</w:t>
            </w:r>
            <w:r w:rsidR="0013465B">
              <w:rPr>
                <w:rFonts w:ascii="Aptos" w:hAnsi="Aptos" w:cs="Arial"/>
                <w:sz w:val="24"/>
                <w:szCs w:val="24"/>
              </w:rPr>
              <w:t xml:space="preserve"> is </w:t>
            </w:r>
            <w:r w:rsidR="008C56A1">
              <w:rPr>
                <w:rFonts w:ascii="Aptos" w:hAnsi="Aptos" w:cs="Arial"/>
                <w:sz w:val="24"/>
                <w:szCs w:val="24"/>
              </w:rPr>
              <w:t xml:space="preserve">an </w:t>
            </w:r>
            <w:r w:rsidR="0013465B">
              <w:rPr>
                <w:rFonts w:ascii="Aptos" w:hAnsi="Aptos" w:cs="Arial"/>
                <w:sz w:val="24"/>
                <w:szCs w:val="24"/>
              </w:rPr>
              <w:t>ex-SENDCo.</w:t>
            </w:r>
          </w:p>
          <w:p w14:paraId="24059579" w14:textId="77777777" w:rsidR="0013465B" w:rsidRPr="008C56A1" w:rsidRDefault="0013465B" w:rsidP="00A51709">
            <w:pPr>
              <w:rPr>
                <w:rFonts w:ascii="Aptos" w:hAnsi="Aptos" w:cs="Arial"/>
                <w:color w:val="0070C0"/>
                <w:sz w:val="24"/>
                <w:szCs w:val="24"/>
              </w:rPr>
            </w:pPr>
            <w:r w:rsidRPr="008C56A1">
              <w:rPr>
                <w:rFonts w:ascii="Aptos" w:hAnsi="Aptos" w:cs="Arial"/>
                <w:color w:val="0070C0"/>
                <w:sz w:val="24"/>
                <w:szCs w:val="24"/>
              </w:rPr>
              <w:t>Q: how are you judging positive impact?</w:t>
            </w:r>
          </w:p>
          <w:p w14:paraId="139716DF" w14:textId="2001D9AF" w:rsidR="0013465B" w:rsidRDefault="008C56A1" w:rsidP="00A51709">
            <w:pPr>
              <w:rPr>
                <w:rFonts w:ascii="Aptos" w:hAnsi="Aptos" w:cs="Arial"/>
                <w:sz w:val="24"/>
                <w:szCs w:val="24"/>
              </w:rPr>
            </w:pPr>
            <w:r>
              <w:rPr>
                <w:rFonts w:ascii="Aptos" w:hAnsi="Aptos" w:cs="Arial"/>
                <w:sz w:val="24"/>
                <w:szCs w:val="24"/>
              </w:rPr>
              <w:t xml:space="preserve">By </w:t>
            </w:r>
            <w:r w:rsidR="0013465B">
              <w:rPr>
                <w:rFonts w:ascii="Aptos" w:hAnsi="Aptos" w:cs="Arial"/>
                <w:sz w:val="24"/>
                <w:szCs w:val="24"/>
              </w:rPr>
              <w:t>looking at pupil wellbeing, confidence</w:t>
            </w:r>
            <w:r w:rsidR="00F83F07">
              <w:rPr>
                <w:rFonts w:ascii="Aptos" w:hAnsi="Aptos" w:cs="Arial"/>
                <w:sz w:val="24"/>
                <w:szCs w:val="24"/>
              </w:rPr>
              <w:t xml:space="preserve"> and </w:t>
            </w:r>
            <w:r w:rsidR="0013465B">
              <w:rPr>
                <w:rFonts w:ascii="Aptos" w:hAnsi="Aptos" w:cs="Arial"/>
                <w:sz w:val="24"/>
                <w:szCs w:val="24"/>
              </w:rPr>
              <w:t>behaviour</w:t>
            </w:r>
            <w:r w:rsidR="00F83F07">
              <w:rPr>
                <w:rFonts w:ascii="Aptos" w:hAnsi="Aptos" w:cs="Arial"/>
                <w:sz w:val="24"/>
                <w:szCs w:val="24"/>
              </w:rPr>
              <w:t xml:space="preserve">. The </w:t>
            </w:r>
            <w:r w:rsidR="0013465B">
              <w:rPr>
                <w:rFonts w:ascii="Aptos" w:hAnsi="Aptos" w:cs="Arial"/>
                <w:sz w:val="24"/>
                <w:szCs w:val="24"/>
              </w:rPr>
              <w:t>children were chosen because of their challenges.</w:t>
            </w:r>
          </w:p>
          <w:p w14:paraId="2BD66634" w14:textId="77777777" w:rsidR="0013465B" w:rsidRDefault="0013465B" w:rsidP="00A51709">
            <w:pPr>
              <w:rPr>
                <w:rFonts w:ascii="Aptos" w:hAnsi="Aptos" w:cs="Arial"/>
                <w:sz w:val="24"/>
                <w:szCs w:val="24"/>
              </w:rPr>
            </w:pPr>
          </w:p>
          <w:p w14:paraId="62221A2B" w14:textId="5BDCC713" w:rsidR="0013465B" w:rsidRDefault="0013465B" w:rsidP="00A51709">
            <w:pPr>
              <w:rPr>
                <w:rFonts w:ascii="Aptos" w:hAnsi="Aptos" w:cs="Arial"/>
                <w:sz w:val="24"/>
                <w:szCs w:val="24"/>
              </w:rPr>
            </w:pPr>
            <w:r>
              <w:rPr>
                <w:rFonts w:ascii="Aptos" w:hAnsi="Aptos" w:cs="Arial"/>
                <w:sz w:val="24"/>
                <w:szCs w:val="24"/>
              </w:rPr>
              <w:t xml:space="preserve">ELSA sessions have started twice a week. </w:t>
            </w:r>
          </w:p>
          <w:p w14:paraId="73570EB1" w14:textId="77777777" w:rsidR="0013465B" w:rsidRDefault="0013465B" w:rsidP="00A51709">
            <w:pPr>
              <w:rPr>
                <w:rFonts w:ascii="Aptos" w:hAnsi="Aptos" w:cs="Arial"/>
                <w:sz w:val="24"/>
                <w:szCs w:val="24"/>
              </w:rPr>
            </w:pPr>
          </w:p>
          <w:p w14:paraId="037CD423" w14:textId="4402CF07" w:rsidR="0013465B" w:rsidRDefault="0013465B" w:rsidP="00A51709">
            <w:pPr>
              <w:rPr>
                <w:rFonts w:ascii="Aptos" w:hAnsi="Aptos" w:cs="Arial"/>
                <w:sz w:val="24"/>
                <w:szCs w:val="24"/>
              </w:rPr>
            </w:pPr>
            <w:r>
              <w:rPr>
                <w:rFonts w:ascii="Aptos" w:hAnsi="Aptos" w:cs="Arial"/>
                <w:sz w:val="24"/>
                <w:szCs w:val="24"/>
              </w:rPr>
              <w:t xml:space="preserve">PP </w:t>
            </w:r>
            <w:r w:rsidR="00F83F07">
              <w:rPr>
                <w:rFonts w:ascii="Aptos" w:hAnsi="Aptos" w:cs="Arial"/>
                <w:sz w:val="24"/>
                <w:szCs w:val="24"/>
              </w:rPr>
              <w:t xml:space="preserve">children </w:t>
            </w:r>
            <w:r>
              <w:rPr>
                <w:rFonts w:ascii="Aptos" w:hAnsi="Aptos" w:cs="Arial"/>
                <w:sz w:val="24"/>
                <w:szCs w:val="24"/>
              </w:rPr>
              <w:t>do fall on</w:t>
            </w:r>
            <w:r w:rsidR="00E223DF">
              <w:rPr>
                <w:rFonts w:ascii="Aptos" w:hAnsi="Aptos" w:cs="Arial"/>
                <w:sz w:val="24"/>
                <w:szCs w:val="24"/>
              </w:rPr>
              <w:t xml:space="preserve"> the</w:t>
            </w:r>
            <w:r>
              <w:rPr>
                <w:rFonts w:ascii="Aptos" w:hAnsi="Aptos" w:cs="Arial"/>
                <w:sz w:val="24"/>
                <w:szCs w:val="24"/>
              </w:rPr>
              <w:t xml:space="preserve"> low side when it comes to attainment, </w:t>
            </w:r>
            <w:r w:rsidR="00E223DF">
              <w:rPr>
                <w:rFonts w:ascii="Aptos" w:hAnsi="Aptos" w:cs="Arial"/>
                <w:sz w:val="24"/>
                <w:szCs w:val="24"/>
              </w:rPr>
              <w:t>which</w:t>
            </w:r>
            <w:r>
              <w:rPr>
                <w:rFonts w:ascii="Aptos" w:hAnsi="Aptos" w:cs="Arial"/>
                <w:sz w:val="24"/>
                <w:szCs w:val="24"/>
              </w:rPr>
              <w:t xml:space="preserve"> is where precision teaching</w:t>
            </w:r>
            <w:r w:rsidR="00E223DF">
              <w:rPr>
                <w:rFonts w:ascii="Aptos" w:hAnsi="Aptos" w:cs="Arial"/>
                <w:sz w:val="24"/>
                <w:szCs w:val="24"/>
              </w:rPr>
              <w:t xml:space="preserve"> and</w:t>
            </w:r>
            <w:r>
              <w:rPr>
                <w:rFonts w:ascii="Aptos" w:hAnsi="Aptos" w:cs="Arial"/>
                <w:sz w:val="24"/>
                <w:szCs w:val="24"/>
              </w:rPr>
              <w:t xml:space="preserve"> pre-teaching and </w:t>
            </w:r>
            <w:r w:rsidR="00E223DF">
              <w:rPr>
                <w:rFonts w:ascii="Aptos" w:hAnsi="Aptos" w:cs="Arial"/>
                <w:sz w:val="24"/>
                <w:szCs w:val="24"/>
              </w:rPr>
              <w:t>invaluable</w:t>
            </w:r>
            <w:r>
              <w:rPr>
                <w:rFonts w:ascii="Aptos" w:hAnsi="Aptos" w:cs="Arial"/>
                <w:sz w:val="24"/>
                <w:szCs w:val="24"/>
              </w:rPr>
              <w:t>.</w:t>
            </w:r>
          </w:p>
          <w:p w14:paraId="6026EA2E" w14:textId="77777777" w:rsidR="00F83F07" w:rsidRDefault="00F83F07" w:rsidP="00A51709">
            <w:pPr>
              <w:rPr>
                <w:rFonts w:ascii="Aptos" w:hAnsi="Aptos" w:cs="Arial"/>
                <w:sz w:val="24"/>
                <w:szCs w:val="24"/>
              </w:rPr>
            </w:pPr>
          </w:p>
          <w:p w14:paraId="70D3896D" w14:textId="76606A79" w:rsidR="0013465B" w:rsidRPr="002D41DA" w:rsidRDefault="0013465B" w:rsidP="00A51709">
            <w:pPr>
              <w:rPr>
                <w:rFonts w:ascii="Aptos" w:hAnsi="Aptos" w:cs="Arial"/>
                <w:sz w:val="24"/>
                <w:szCs w:val="24"/>
              </w:rPr>
            </w:pPr>
            <w:r>
              <w:rPr>
                <w:rFonts w:ascii="Aptos" w:hAnsi="Aptos" w:cs="Arial"/>
                <w:sz w:val="24"/>
                <w:szCs w:val="24"/>
              </w:rPr>
              <w:t>Sports premium</w:t>
            </w:r>
            <w:r w:rsidR="00E223DF">
              <w:rPr>
                <w:rFonts w:ascii="Aptos" w:hAnsi="Aptos" w:cs="Arial"/>
                <w:sz w:val="24"/>
                <w:szCs w:val="24"/>
              </w:rPr>
              <w:t xml:space="preserve"> funds have been used to provide </w:t>
            </w:r>
            <w:r>
              <w:rPr>
                <w:rFonts w:ascii="Aptos" w:hAnsi="Aptos" w:cs="Arial"/>
                <w:sz w:val="24"/>
                <w:szCs w:val="24"/>
              </w:rPr>
              <w:t xml:space="preserve">playleader training. Dance groups </w:t>
            </w:r>
            <w:r w:rsidR="00E46458">
              <w:rPr>
                <w:rFonts w:ascii="Aptos" w:hAnsi="Aptos" w:cs="Arial"/>
                <w:sz w:val="24"/>
                <w:szCs w:val="24"/>
              </w:rPr>
              <w:t xml:space="preserve">have been </w:t>
            </w:r>
            <w:r>
              <w:rPr>
                <w:rFonts w:ascii="Aptos" w:hAnsi="Aptos" w:cs="Arial"/>
                <w:sz w:val="24"/>
                <w:szCs w:val="24"/>
              </w:rPr>
              <w:t>booked for World Book Day.</w:t>
            </w:r>
          </w:p>
        </w:tc>
      </w:tr>
    </w:tbl>
    <w:p w14:paraId="7D447F8B" w14:textId="77777777" w:rsidR="00A56D50" w:rsidRPr="002D41DA" w:rsidRDefault="00A56D50" w:rsidP="00A56D50">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E46458" w:rsidRPr="002D41DA" w14:paraId="0CA0E578" w14:textId="16790C27" w:rsidTr="00E46458">
        <w:tc>
          <w:tcPr>
            <w:tcW w:w="719" w:type="dxa"/>
          </w:tcPr>
          <w:p w14:paraId="47DDE305" w14:textId="77777777" w:rsidR="00E46458" w:rsidRPr="002D41DA" w:rsidRDefault="00E46458" w:rsidP="00157E26">
            <w:pPr>
              <w:rPr>
                <w:rFonts w:ascii="Aptos" w:hAnsi="Aptos" w:cs="Arial"/>
                <w:b/>
                <w:bCs/>
                <w:sz w:val="24"/>
                <w:szCs w:val="24"/>
              </w:rPr>
            </w:pPr>
            <w:r w:rsidRPr="002D41DA">
              <w:rPr>
                <w:rFonts w:ascii="Aptos" w:hAnsi="Aptos" w:cs="Arial"/>
                <w:b/>
                <w:bCs/>
                <w:sz w:val="24"/>
                <w:szCs w:val="24"/>
              </w:rPr>
              <w:t>Item</w:t>
            </w:r>
          </w:p>
        </w:tc>
        <w:tc>
          <w:tcPr>
            <w:tcW w:w="8348" w:type="dxa"/>
          </w:tcPr>
          <w:p w14:paraId="265B0378" w14:textId="5EB4B343" w:rsidR="00E46458" w:rsidRPr="00E46458" w:rsidRDefault="00E46458" w:rsidP="00157E26">
            <w:pPr>
              <w:rPr>
                <w:rFonts w:ascii="Aptos" w:hAnsi="Aptos" w:cs="Arial"/>
                <w:b/>
                <w:bCs/>
                <w:sz w:val="24"/>
                <w:szCs w:val="24"/>
              </w:rPr>
            </w:pPr>
            <w:r w:rsidRPr="002D41DA">
              <w:rPr>
                <w:rFonts w:ascii="Aptos" w:hAnsi="Aptos" w:cs="Arial"/>
                <w:b/>
                <w:bCs/>
                <w:sz w:val="24"/>
                <w:szCs w:val="24"/>
              </w:rPr>
              <w:t>Policies for Review</w:t>
            </w:r>
            <w:r>
              <w:rPr>
                <w:rFonts w:ascii="Aptos" w:hAnsi="Aptos" w:cs="Arial"/>
                <w:b/>
                <w:bCs/>
                <w:sz w:val="24"/>
                <w:szCs w:val="24"/>
              </w:rPr>
              <w:t>*</w:t>
            </w:r>
          </w:p>
        </w:tc>
      </w:tr>
      <w:tr w:rsidR="00E46458" w:rsidRPr="002D41DA" w14:paraId="3AC580CC" w14:textId="15CA1E8C" w:rsidTr="00E46458">
        <w:tc>
          <w:tcPr>
            <w:tcW w:w="719" w:type="dxa"/>
          </w:tcPr>
          <w:p w14:paraId="138FDC07" w14:textId="750BBA9F" w:rsidR="00E46458" w:rsidRPr="002D41DA" w:rsidRDefault="00E46458" w:rsidP="00157E26">
            <w:pPr>
              <w:rPr>
                <w:rFonts w:ascii="Aptos" w:hAnsi="Aptos" w:cs="Arial"/>
                <w:sz w:val="24"/>
                <w:szCs w:val="24"/>
              </w:rPr>
            </w:pPr>
            <w:r w:rsidRPr="002D41DA">
              <w:rPr>
                <w:rFonts w:ascii="Aptos" w:hAnsi="Aptos" w:cs="Arial"/>
                <w:sz w:val="24"/>
                <w:szCs w:val="24"/>
              </w:rPr>
              <w:t>1</w:t>
            </w:r>
            <w:r>
              <w:rPr>
                <w:rFonts w:ascii="Aptos" w:hAnsi="Aptos" w:cs="Arial"/>
                <w:sz w:val="24"/>
                <w:szCs w:val="24"/>
              </w:rPr>
              <w:t>0</w:t>
            </w:r>
          </w:p>
        </w:tc>
        <w:tc>
          <w:tcPr>
            <w:tcW w:w="8348" w:type="dxa"/>
          </w:tcPr>
          <w:p w14:paraId="51440D77" w14:textId="15479737" w:rsidR="00E46458" w:rsidRPr="00FA6E39" w:rsidRDefault="00B91021" w:rsidP="00B91021">
            <w:pPr>
              <w:rPr>
                <w:rFonts w:ascii="Aptos" w:hAnsi="Aptos" w:cs="Arial"/>
                <w:sz w:val="24"/>
                <w:szCs w:val="24"/>
              </w:rPr>
            </w:pPr>
            <w:r>
              <w:rPr>
                <w:rFonts w:ascii="Aptos" w:hAnsi="Aptos" w:cs="Arial"/>
                <w:sz w:val="24"/>
                <w:szCs w:val="24"/>
              </w:rPr>
              <w:t>This item was d</w:t>
            </w:r>
            <w:r w:rsidR="00E46458" w:rsidRPr="00B91021">
              <w:rPr>
                <w:rFonts w:ascii="Aptos" w:hAnsi="Aptos" w:cs="Arial"/>
                <w:sz w:val="24"/>
                <w:szCs w:val="24"/>
              </w:rPr>
              <w:t>eferred</w:t>
            </w:r>
            <w:r>
              <w:rPr>
                <w:rFonts w:ascii="Aptos" w:hAnsi="Aptos" w:cs="Arial"/>
                <w:sz w:val="24"/>
                <w:szCs w:val="24"/>
              </w:rPr>
              <w:t xml:space="preserve"> to the next meeting as governors had not had sight of the relevant policies</w:t>
            </w:r>
            <w:r w:rsidR="00E46458" w:rsidRPr="00B91021">
              <w:rPr>
                <w:rFonts w:ascii="Aptos" w:hAnsi="Aptos" w:cs="Arial"/>
                <w:sz w:val="24"/>
                <w:szCs w:val="24"/>
              </w:rPr>
              <w:t>.</w:t>
            </w:r>
          </w:p>
        </w:tc>
      </w:tr>
    </w:tbl>
    <w:p w14:paraId="73BBE0E7" w14:textId="77777777" w:rsidR="00691323" w:rsidRPr="002D41DA" w:rsidRDefault="00691323" w:rsidP="00630D84">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B91021" w:rsidRPr="002D41DA" w14:paraId="411B2700" w14:textId="57A70A79" w:rsidTr="00B91021">
        <w:tc>
          <w:tcPr>
            <w:tcW w:w="719" w:type="dxa"/>
          </w:tcPr>
          <w:p w14:paraId="00557C56" w14:textId="77777777" w:rsidR="00B91021" w:rsidRPr="002D41DA" w:rsidRDefault="00B91021" w:rsidP="00157E26">
            <w:pPr>
              <w:rPr>
                <w:rFonts w:ascii="Aptos" w:hAnsi="Aptos" w:cs="Arial"/>
                <w:b/>
                <w:bCs/>
                <w:sz w:val="24"/>
                <w:szCs w:val="24"/>
              </w:rPr>
            </w:pPr>
            <w:r w:rsidRPr="002D41DA">
              <w:rPr>
                <w:rFonts w:ascii="Aptos" w:hAnsi="Aptos" w:cs="Arial"/>
                <w:b/>
                <w:bCs/>
                <w:sz w:val="24"/>
                <w:szCs w:val="24"/>
              </w:rPr>
              <w:t>Item</w:t>
            </w:r>
          </w:p>
        </w:tc>
        <w:tc>
          <w:tcPr>
            <w:tcW w:w="8348" w:type="dxa"/>
          </w:tcPr>
          <w:p w14:paraId="2117D8E7" w14:textId="72E7B500" w:rsidR="00B91021" w:rsidRPr="002D41DA" w:rsidRDefault="00B91021" w:rsidP="00157E26">
            <w:pPr>
              <w:rPr>
                <w:rFonts w:ascii="Aptos" w:hAnsi="Aptos" w:cs="Arial"/>
                <w:b/>
                <w:bCs/>
                <w:sz w:val="24"/>
                <w:szCs w:val="24"/>
              </w:rPr>
            </w:pPr>
            <w:r w:rsidRPr="002D41DA">
              <w:rPr>
                <w:rFonts w:ascii="Aptos" w:hAnsi="Aptos" w:cs="Arial"/>
                <w:b/>
                <w:bCs/>
                <w:sz w:val="24"/>
                <w:szCs w:val="24"/>
              </w:rPr>
              <w:t>Academy Conversion update</w:t>
            </w:r>
            <w:r>
              <w:rPr>
                <w:rFonts w:ascii="Aptos" w:hAnsi="Aptos" w:cs="Arial"/>
                <w:b/>
                <w:bCs/>
                <w:sz w:val="24"/>
                <w:szCs w:val="24"/>
              </w:rPr>
              <w:t>* and discussion</w:t>
            </w:r>
          </w:p>
        </w:tc>
      </w:tr>
      <w:tr w:rsidR="00B91021" w:rsidRPr="002D41DA" w14:paraId="632C590A" w14:textId="3F45D1C8" w:rsidTr="00B91021">
        <w:tc>
          <w:tcPr>
            <w:tcW w:w="719" w:type="dxa"/>
          </w:tcPr>
          <w:p w14:paraId="49B3FAA6" w14:textId="43E4410C" w:rsidR="00B91021" w:rsidRPr="002D41DA" w:rsidRDefault="00B91021" w:rsidP="00157E26">
            <w:pPr>
              <w:rPr>
                <w:rFonts w:ascii="Aptos" w:hAnsi="Aptos" w:cs="Arial"/>
                <w:sz w:val="24"/>
                <w:szCs w:val="24"/>
              </w:rPr>
            </w:pPr>
            <w:r w:rsidRPr="002D41DA">
              <w:rPr>
                <w:rFonts w:ascii="Aptos" w:hAnsi="Aptos" w:cs="Arial"/>
                <w:sz w:val="24"/>
                <w:szCs w:val="24"/>
              </w:rPr>
              <w:t>1</w:t>
            </w:r>
            <w:r>
              <w:rPr>
                <w:rFonts w:ascii="Aptos" w:hAnsi="Aptos" w:cs="Arial"/>
                <w:sz w:val="24"/>
                <w:szCs w:val="24"/>
              </w:rPr>
              <w:t>1</w:t>
            </w:r>
          </w:p>
        </w:tc>
        <w:tc>
          <w:tcPr>
            <w:tcW w:w="8348" w:type="dxa"/>
          </w:tcPr>
          <w:p w14:paraId="23DFF34B" w14:textId="4D797D79" w:rsidR="00B91021" w:rsidRDefault="005F5CCD" w:rsidP="00157E26">
            <w:pPr>
              <w:rPr>
                <w:rFonts w:ascii="Aptos" w:hAnsi="Aptos" w:cs="Arial"/>
                <w:sz w:val="24"/>
                <w:szCs w:val="24"/>
              </w:rPr>
            </w:pPr>
            <w:r>
              <w:rPr>
                <w:rFonts w:ascii="Aptos" w:hAnsi="Aptos" w:cs="Arial"/>
                <w:sz w:val="24"/>
                <w:szCs w:val="24"/>
              </w:rPr>
              <w:t xml:space="preserve">Governors were aware that the DfE had </w:t>
            </w:r>
            <w:r w:rsidR="001D276A">
              <w:rPr>
                <w:rFonts w:ascii="Aptos" w:hAnsi="Aptos" w:cs="Arial"/>
                <w:sz w:val="24"/>
                <w:szCs w:val="24"/>
              </w:rPr>
              <w:t>stated that the Richard Huish Trust</w:t>
            </w:r>
            <w:r w:rsidR="00766EA9">
              <w:rPr>
                <w:rFonts w:ascii="Aptos" w:hAnsi="Aptos" w:cs="Arial"/>
                <w:sz w:val="24"/>
                <w:szCs w:val="24"/>
              </w:rPr>
              <w:t xml:space="preserve"> [RHT]</w:t>
            </w:r>
            <w:r w:rsidR="001D276A">
              <w:rPr>
                <w:rFonts w:ascii="Aptos" w:hAnsi="Aptos" w:cs="Arial"/>
                <w:sz w:val="24"/>
                <w:szCs w:val="24"/>
              </w:rPr>
              <w:t xml:space="preserve"> is not currently </w:t>
            </w:r>
            <w:proofErr w:type="gramStart"/>
            <w:r w:rsidR="001D276A">
              <w:rPr>
                <w:rFonts w:ascii="Aptos" w:hAnsi="Aptos" w:cs="Arial"/>
                <w:sz w:val="24"/>
                <w:szCs w:val="24"/>
              </w:rPr>
              <w:t>in a position</w:t>
            </w:r>
            <w:proofErr w:type="gramEnd"/>
            <w:r w:rsidR="001D276A">
              <w:rPr>
                <w:rFonts w:ascii="Aptos" w:hAnsi="Aptos" w:cs="Arial"/>
                <w:sz w:val="24"/>
                <w:szCs w:val="24"/>
              </w:rPr>
              <w:t xml:space="preserve"> to take on KEPS.</w:t>
            </w:r>
            <w:r w:rsidR="00BB16C8">
              <w:rPr>
                <w:rFonts w:ascii="Aptos" w:hAnsi="Aptos" w:cs="Arial"/>
                <w:sz w:val="24"/>
                <w:szCs w:val="24"/>
              </w:rPr>
              <w:t xml:space="preserve"> Neither the DfE nor the RHT have elaborated on the reasons for this.</w:t>
            </w:r>
            <w:r w:rsidR="00ED620E">
              <w:rPr>
                <w:rFonts w:ascii="Aptos" w:hAnsi="Aptos" w:cs="Arial"/>
                <w:sz w:val="24"/>
                <w:szCs w:val="24"/>
              </w:rPr>
              <w:t xml:space="preserve"> </w:t>
            </w:r>
            <w:r w:rsidR="00766EA9">
              <w:rPr>
                <w:rFonts w:ascii="Aptos" w:hAnsi="Aptos" w:cs="Arial"/>
                <w:sz w:val="24"/>
                <w:szCs w:val="24"/>
              </w:rPr>
              <w:t xml:space="preserve"> It was therefore felt that there are four </w:t>
            </w:r>
            <w:r w:rsidR="00B91021">
              <w:rPr>
                <w:rFonts w:ascii="Aptos" w:hAnsi="Aptos" w:cs="Arial"/>
                <w:sz w:val="24"/>
                <w:szCs w:val="24"/>
              </w:rPr>
              <w:t xml:space="preserve">options </w:t>
            </w:r>
            <w:r w:rsidR="00766EA9">
              <w:rPr>
                <w:rFonts w:ascii="Aptos" w:hAnsi="Aptos" w:cs="Arial"/>
                <w:sz w:val="24"/>
                <w:szCs w:val="24"/>
              </w:rPr>
              <w:t>available to the school</w:t>
            </w:r>
            <w:r w:rsidR="00C806BE">
              <w:rPr>
                <w:rFonts w:ascii="Aptos" w:hAnsi="Aptos" w:cs="Arial"/>
                <w:sz w:val="24"/>
                <w:szCs w:val="24"/>
              </w:rPr>
              <w:t>:</w:t>
            </w:r>
          </w:p>
          <w:p w14:paraId="6C172627" w14:textId="4F87862B" w:rsidR="00B91021" w:rsidRDefault="00A57365" w:rsidP="005F0916">
            <w:pPr>
              <w:pStyle w:val="ListParagraph"/>
              <w:numPr>
                <w:ilvl w:val="0"/>
                <w:numId w:val="25"/>
              </w:numPr>
              <w:rPr>
                <w:rFonts w:ascii="Aptos" w:hAnsi="Aptos" w:cs="Arial"/>
                <w:sz w:val="24"/>
                <w:szCs w:val="24"/>
              </w:rPr>
            </w:pPr>
            <w:r>
              <w:rPr>
                <w:rFonts w:ascii="Aptos" w:hAnsi="Aptos" w:cs="Arial"/>
                <w:sz w:val="24"/>
                <w:szCs w:val="24"/>
              </w:rPr>
              <w:t>L</w:t>
            </w:r>
            <w:r w:rsidR="00B91021">
              <w:rPr>
                <w:rFonts w:ascii="Aptos" w:hAnsi="Aptos" w:cs="Arial"/>
                <w:sz w:val="24"/>
                <w:szCs w:val="24"/>
              </w:rPr>
              <w:t>eave</w:t>
            </w:r>
            <w:r w:rsidR="00ED620E">
              <w:rPr>
                <w:rFonts w:ascii="Aptos" w:hAnsi="Aptos" w:cs="Arial"/>
                <w:sz w:val="24"/>
                <w:szCs w:val="24"/>
              </w:rPr>
              <w:t xml:space="preserve"> the</w:t>
            </w:r>
            <w:r w:rsidR="00B91021">
              <w:rPr>
                <w:rFonts w:ascii="Aptos" w:hAnsi="Aptos" w:cs="Arial"/>
                <w:sz w:val="24"/>
                <w:szCs w:val="24"/>
              </w:rPr>
              <w:t xml:space="preserve"> RHT application</w:t>
            </w:r>
            <w:r w:rsidR="00A62EDF">
              <w:rPr>
                <w:rFonts w:ascii="Aptos" w:hAnsi="Aptos" w:cs="Arial"/>
                <w:sz w:val="24"/>
                <w:szCs w:val="24"/>
              </w:rPr>
              <w:t xml:space="preserve"> dormant</w:t>
            </w:r>
            <w:r w:rsidR="00B53FB0">
              <w:rPr>
                <w:rFonts w:ascii="Aptos" w:hAnsi="Aptos" w:cs="Arial"/>
                <w:sz w:val="24"/>
                <w:szCs w:val="24"/>
              </w:rPr>
              <w:t xml:space="preserve"> but not withdraw from it</w:t>
            </w:r>
            <w:r w:rsidR="00B91021">
              <w:rPr>
                <w:rFonts w:ascii="Aptos" w:hAnsi="Aptos" w:cs="Arial"/>
                <w:sz w:val="24"/>
                <w:szCs w:val="24"/>
              </w:rPr>
              <w:t>.</w:t>
            </w:r>
          </w:p>
          <w:p w14:paraId="79475E8F" w14:textId="012D1A01" w:rsidR="00B91021" w:rsidRDefault="00B91021" w:rsidP="005F0916">
            <w:pPr>
              <w:pStyle w:val="ListParagraph"/>
              <w:numPr>
                <w:ilvl w:val="0"/>
                <w:numId w:val="25"/>
              </w:numPr>
              <w:rPr>
                <w:rFonts w:ascii="Aptos" w:hAnsi="Aptos" w:cs="Arial"/>
                <w:sz w:val="24"/>
                <w:szCs w:val="24"/>
              </w:rPr>
            </w:pPr>
            <w:r>
              <w:rPr>
                <w:rFonts w:ascii="Aptos" w:hAnsi="Aptos" w:cs="Arial"/>
                <w:sz w:val="24"/>
                <w:szCs w:val="24"/>
              </w:rPr>
              <w:t xml:space="preserve">Try to develop </w:t>
            </w:r>
            <w:r w:rsidR="004104B4">
              <w:rPr>
                <w:rFonts w:ascii="Aptos" w:hAnsi="Aptos" w:cs="Arial"/>
                <w:sz w:val="24"/>
                <w:szCs w:val="24"/>
              </w:rPr>
              <w:t>KEPS’ relationship</w:t>
            </w:r>
            <w:r>
              <w:rPr>
                <w:rFonts w:ascii="Aptos" w:hAnsi="Aptos" w:cs="Arial"/>
                <w:sz w:val="24"/>
                <w:szCs w:val="24"/>
              </w:rPr>
              <w:t xml:space="preserve"> with </w:t>
            </w:r>
            <w:r w:rsidR="004104B4">
              <w:rPr>
                <w:rFonts w:ascii="Aptos" w:hAnsi="Aptos" w:cs="Arial"/>
                <w:sz w:val="24"/>
                <w:szCs w:val="24"/>
              </w:rPr>
              <w:t xml:space="preserve">the </w:t>
            </w:r>
            <w:r>
              <w:rPr>
                <w:rFonts w:ascii="Aptos" w:hAnsi="Aptos" w:cs="Arial"/>
                <w:sz w:val="24"/>
                <w:szCs w:val="24"/>
              </w:rPr>
              <w:t>RHT.</w:t>
            </w:r>
          </w:p>
          <w:p w14:paraId="5134D569" w14:textId="286D1317" w:rsidR="00B91021" w:rsidRDefault="00B91021" w:rsidP="005F0916">
            <w:pPr>
              <w:pStyle w:val="ListParagraph"/>
              <w:numPr>
                <w:ilvl w:val="0"/>
                <w:numId w:val="25"/>
              </w:numPr>
              <w:rPr>
                <w:rFonts w:ascii="Aptos" w:hAnsi="Aptos" w:cs="Arial"/>
                <w:sz w:val="24"/>
                <w:szCs w:val="24"/>
              </w:rPr>
            </w:pPr>
            <w:r>
              <w:rPr>
                <w:rFonts w:ascii="Aptos" w:hAnsi="Aptos" w:cs="Arial"/>
                <w:sz w:val="24"/>
                <w:szCs w:val="24"/>
              </w:rPr>
              <w:t xml:space="preserve">Withdraw from </w:t>
            </w:r>
            <w:r w:rsidR="004104B4">
              <w:rPr>
                <w:rFonts w:ascii="Aptos" w:hAnsi="Aptos" w:cs="Arial"/>
                <w:sz w:val="24"/>
                <w:szCs w:val="24"/>
              </w:rPr>
              <w:t xml:space="preserve">the </w:t>
            </w:r>
            <w:r>
              <w:rPr>
                <w:rFonts w:ascii="Aptos" w:hAnsi="Aptos" w:cs="Arial"/>
                <w:sz w:val="24"/>
                <w:szCs w:val="24"/>
              </w:rPr>
              <w:t>proposal to join</w:t>
            </w:r>
            <w:r w:rsidR="004104B4">
              <w:rPr>
                <w:rFonts w:ascii="Aptos" w:hAnsi="Aptos" w:cs="Arial"/>
                <w:sz w:val="24"/>
                <w:szCs w:val="24"/>
              </w:rPr>
              <w:t xml:space="preserve"> the</w:t>
            </w:r>
            <w:r>
              <w:rPr>
                <w:rFonts w:ascii="Aptos" w:hAnsi="Aptos" w:cs="Arial"/>
                <w:sz w:val="24"/>
                <w:szCs w:val="24"/>
              </w:rPr>
              <w:t xml:space="preserve"> RHT and seek to join another Trust</w:t>
            </w:r>
            <w:r w:rsidR="00C40EA6">
              <w:rPr>
                <w:rFonts w:ascii="Aptos" w:hAnsi="Aptos" w:cs="Arial"/>
                <w:sz w:val="24"/>
                <w:szCs w:val="24"/>
              </w:rPr>
              <w:t xml:space="preserve">, noting that the </w:t>
            </w:r>
            <w:r w:rsidR="00BA3643">
              <w:rPr>
                <w:rFonts w:ascii="Aptos" w:hAnsi="Aptos" w:cs="Arial"/>
                <w:sz w:val="24"/>
                <w:szCs w:val="24"/>
              </w:rPr>
              <w:t xml:space="preserve">budget </w:t>
            </w:r>
            <w:r w:rsidR="00C40EA6">
              <w:rPr>
                <w:rFonts w:ascii="Aptos" w:hAnsi="Aptos" w:cs="Arial"/>
                <w:sz w:val="24"/>
                <w:szCs w:val="24"/>
              </w:rPr>
              <w:t>d</w:t>
            </w:r>
            <w:r>
              <w:rPr>
                <w:rFonts w:ascii="Aptos" w:hAnsi="Aptos" w:cs="Arial"/>
                <w:sz w:val="24"/>
                <w:szCs w:val="24"/>
              </w:rPr>
              <w:t xml:space="preserve">eficit makes </w:t>
            </w:r>
            <w:r w:rsidR="00C40EA6">
              <w:rPr>
                <w:rFonts w:ascii="Aptos" w:hAnsi="Aptos" w:cs="Arial"/>
                <w:sz w:val="24"/>
                <w:szCs w:val="24"/>
              </w:rPr>
              <w:t xml:space="preserve">the </w:t>
            </w:r>
            <w:r>
              <w:rPr>
                <w:rFonts w:ascii="Aptos" w:hAnsi="Aptos" w:cs="Arial"/>
                <w:sz w:val="24"/>
                <w:szCs w:val="24"/>
              </w:rPr>
              <w:t xml:space="preserve">school </w:t>
            </w:r>
            <w:r w:rsidR="00C40EA6">
              <w:rPr>
                <w:rFonts w:ascii="Aptos" w:hAnsi="Aptos" w:cs="Arial"/>
                <w:sz w:val="24"/>
                <w:szCs w:val="24"/>
              </w:rPr>
              <w:t xml:space="preserve">an </w:t>
            </w:r>
            <w:r>
              <w:rPr>
                <w:rFonts w:ascii="Aptos" w:hAnsi="Aptos" w:cs="Arial"/>
                <w:sz w:val="24"/>
                <w:szCs w:val="24"/>
              </w:rPr>
              <w:t>unfavourable</w:t>
            </w:r>
            <w:r w:rsidR="00C40EA6">
              <w:rPr>
                <w:rFonts w:ascii="Aptos" w:hAnsi="Aptos" w:cs="Arial"/>
                <w:sz w:val="24"/>
                <w:szCs w:val="24"/>
              </w:rPr>
              <w:t xml:space="preserve"> </w:t>
            </w:r>
            <w:r w:rsidR="00BA3643">
              <w:rPr>
                <w:rFonts w:ascii="Aptos" w:hAnsi="Aptos" w:cs="Arial"/>
                <w:sz w:val="24"/>
                <w:szCs w:val="24"/>
              </w:rPr>
              <w:t>candidate for other Trusts</w:t>
            </w:r>
            <w:r>
              <w:rPr>
                <w:rFonts w:ascii="Aptos" w:hAnsi="Aptos" w:cs="Arial"/>
                <w:sz w:val="24"/>
                <w:szCs w:val="24"/>
              </w:rPr>
              <w:t>.</w:t>
            </w:r>
          </w:p>
          <w:p w14:paraId="429D2D8C" w14:textId="179090D2" w:rsidR="00B91021" w:rsidRDefault="00BA3643" w:rsidP="005F0916">
            <w:pPr>
              <w:pStyle w:val="ListParagraph"/>
              <w:numPr>
                <w:ilvl w:val="0"/>
                <w:numId w:val="25"/>
              </w:numPr>
              <w:rPr>
                <w:rFonts w:ascii="Aptos" w:hAnsi="Aptos" w:cs="Arial"/>
                <w:sz w:val="24"/>
                <w:szCs w:val="24"/>
              </w:rPr>
            </w:pPr>
            <w:r>
              <w:rPr>
                <w:rFonts w:ascii="Aptos" w:hAnsi="Aptos" w:cs="Arial"/>
                <w:sz w:val="24"/>
                <w:szCs w:val="24"/>
              </w:rPr>
              <w:t>Remain as a</w:t>
            </w:r>
            <w:r w:rsidR="00B91021">
              <w:rPr>
                <w:rFonts w:ascii="Aptos" w:hAnsi="Aptos" w:cs="Arial"/>
                <w:sz w:val="24"/>
                <w:szCs w:val="24"/>
              </w:rPr>
              <w:t xml:space="preserve"> maintained</w:t>
            </w:r>
            <w:r>
              <w:rPr>
                <w:rFonts w:ascii="Aptos" w:hAnsi="Aptos" w:cs="Arial"/>
                <w:sz w:val="24"/>
                <w:szCs w:val="24"/>
              </w:rPr>
              <w:t xml:space="preserve"> setting</w:t>
            </w:r>
            <w:r w:rsidR="00B91021">
              <w:rPr>
                <w:rFonts w:ascii="Aptos" w:hAnsi="Aptos" w:cs="Arial"/>
                <w:sz w:val="24"/>
                <w:szCs w:val="24"/>
              </w:rPr>
              <w:t>.</w:t>
            </w:r>
          </w:p>
          <w:p w14:paraId="669186A7" w14:textId="77777777" w:rsidR="00B91021" w:rsidRDefault="00B91021" w:rsidP="001818C0">
            <w:pPr>
              <w:rPr>
                <w:rFonts w:ascii="Aptos" w:hAnsi="Aptos" w:cs="Arial"/>
                <w:sz w:val="24"/>
                <w:szCs w:val="24"/>
              </w:rPr>
            </w:pPr>
          </w:p>
          <w:p w14:paraId="1CC435A7" w14:textId="1D6EB2D2" w:rsidR="00B91021" w:rsidRDefault="00B91021" w:rsidP="001818C0">
            <w:pPr>
              <w:rPr>
                <w:rFonts w:ascii="Aptos" w:hAnsi="Aptos" w:cs="Arial"/>
                <w:sz w:val="24"/>
                <w:szCs w:val="24"/>
              </w:rPr>
            </w:pPr>
            <w:r>
              <w:rPr>
                <w:rFonts w:ascii="Aptos" w:hAnsi="Aptos" w:cs="Arial"/>
                <w:sz w:val="24"/>
                <w:szCs w:val="24"/>
              </w:rPr>
              <w:t xml:space="preserve">After discussion, governors felt that option 1 was the best option for the present time; </w:t>
            </w:r>
            <w:r w:rsidR="00794F66">
              <w:rPr>
                <w:rFonts w:ascii="Aptos" w:hAnsi="Aptos" w:cs="Arial"/>
                <w:sz w:val="24"/>
                <w:szCs w:val="24"/>
              </w:rPr>
              <w:t xml:space="preserve">the </w:t>
            </w:r>
            <w:r>
              <w:rPr>
                <w:rFonts w:ascii="Aptos" w:hAnsi="Aptos" w:cs="Arial"/>
                <w:sz w:val="24"/>
                <w:szCs w:val="24"/>
              </w:rPr>
              <w:t>new H</w:t>
            </w:r>
            <w:r w:rsidR="00794F66">
              <w:rPr>
                <w:rFonts w:ascii="Aptos" w:hAnsi="Aptos" w:cs="Arial"/>
                <w:sz w:val="24"/>
                <w:szCs w:val="24"/>
              </w:rPr>
              <w:t>eadteacher</w:t>
            </w:r>
            <w:r>
              <w:rPr>
                <w:rFonts w:ascii="Aptos" w:hAnsi="Aptos" w:cs="Arial"/>
                <w:sz w:val="24"/>
                <w:szCs w:val="24"/>
              </w:rPr>
              <w:t xml:space="preserve"> has put the school in a better position. </w:t>
            </w:r>
            <w:r w:rsidR="00794F66">
              <w:rPr>
                <w:rFonts w:ascii="Aptos" w:hAnsi="Aptos" w:cs="Arial"/>
                <w:sz w:val="24"/>
                <w:szCs w:val="24"/>
              </w:rPr>
              <w:t xml:space="preserve">The </w:t>
            </w:r>
            <w:r>
              <w:rPr>
                <w:rFonts w:ascii="Aptos" w:hAnsi="Aptos" w:cs="Arial"/>
                <w:sz w:val="24"/>
                <w:szCs w:val="24"/>
              </w:rPr>
              <w:t>RHT ha</w:t>
            </w:r>
            <w:r w:rsidR="00794F66">
              <w:rPr>
                <w:rFonts w:ascii="Aptos" w:hAnsi="Aptos" w:cs="Arial"/>
                <w:sz w:val="24"/>
                <w:szCs w:val="24"/>
              </w:rPr>
              <w:t>s</w:t>
            </w:r>
            <w:r>
              <w:rPr>
                <w:rFonts w:ascii="Aptos" w:hAnsi="Aptos" w:cs="Arial"/>
                <w:sz w:val="24"/>
                <w:szCs w:val="24"/>
              </w:rPr>
              <w:t xml:space="preserve"> not showcased their opportunities as had been expected </w:t>
            </w:r>
            <w:r w:rsidR="00B75F52">
              <w:rPr>
                <w:rFonts w:ascii="Aptos" w:hAnsi="Aptos" w:cs="Arial"/>
                <w:sz w:val="24"/>
                <w:szCs w:val="24"/>
              </w:rPr>
              <w:t>and</w:t>
            </w:r>
            <w:r>
              <w:rPr>
                <w:rFonts w:ascii="Aptos" w:hAnsi="Aptos" w:cs="Arial"/>
                <w:sz w:val="24"/>
                <w:szCs w:val="24"/>
              </w:rPr>
              <w:t xml:space="preserve"> promised. </w:t>
            </w:r>
          </w:p>
          <w:p w14:paraId="26CD0537" w14:textId="77777777" w:rsidR="00ED620E" w:rsidRDefault="00ED620E" w:rsidP="001818C0">
            <w:pPr>
              <w:rPr>
                <w:rFonts w:ascii="Aptos" w:hAnsi="Aptos" w:cs="Arial"/>
                <w:sz w:val="24"/>
                <w:szCs w:val="24"/>
              </w:rPr>
            </w:pPr>
          </w:p>
          <w:p w14:paraId="54A0DEB4" w14:textId="46A0ECBE" w:rsidR="00B91021" w:rsidRDefault="00A62EDF" w:rsidP="001818C0">
            <w:pPr>
              <w:rPr>
                <w:rFonts w:ascii="Aptos" w:hAnsi="Aptos" w:cs="Arial"/>
                <w:sz w:val="24"/>
                <w:szCs w:val="24"/>
              </w:rPr>
            </w:pPr>
            <w:r>
              <w:rPr>
                <w:rFonts w:ascii="Aptos" w:hAnsi="Aptos" w:cs="Arial"/>
                <w:sz w:val="24"/>
                <w:szCs w:val="24"/>
              </w:rPr>
              <w:t>Governors f</w:t>
            </w:r>
            <w:r w:rsidR="00B91021">
              <w:rPr>
                <w:rFonts w:ascii="Aptos" w:hAnsi="Aptos" w:cs="Arial"/>
                <w:sz w:val="24"/>
                <w:szCs w:val="24"/>
              </w:rPr>
              <w:t>elt that staff should be consulted</w:t>
            </w:r>
            <w:r>
              <w:rPr>
                <w:rFonts w:ascii="Aptos" w:hAnsi="Aptos" w:cs="Arial"/>
                <w:sz w:val="24"/>
                <w:szCs w:val="24"/>
              </w:rPr>
              <w:t xml:space="preserve"> on what they think the best course of action should be</w:t>
            </w:r>
            <w:r w:rsidR="00B91021">
              <w:rPr>
                <w:rFonts w:ascii="Aptos" w:hAnsi="Aptos" w:cs="Arial"/>
                <w:sz w:val="24"/>
                <w:szCs w:val="24"/>
              </w:rPr>
              <w:t xml:space="preserve">. </w:t>
            </w:r>
          </w:p>
          <w:p w14:paraId="726C538C" w14:textId="77777777" w:rsidR="003E6F6E" w:rsidRDefault="003E6F6E" w:rsidP="001818C0">
            <w:pPr>
              <w:rPr>
                <w:rFonts w:ascii="Aptos" w:hAnsi="Aptos" w:cs="Arial"/>
                <w:sz w:val="24"/>
                <w:szCs w:val="24"/>
              </w:rPr>
            </w:pPr>
          </w:p>
          <w:p w14:paraId="55BFD38D" w14:textId="7E82056F" w:rsidR="00B91021" w:rsidRPr="001818C0" w:rsidRDefault="003E6F6E" w:rsidP="001818C0">
            <w:pPr>
              <w:rPr>
                <w:rFonts w:ascii="Aptos" w:hAnsi="Aptos" w:cs="Arial"/>
                <w:sz w:val="24"/>
                <w:szCs w:val="24"/>
              </w:rPr>
            </w:pPr>
            <w:r>
              <w:rPr>
                <w:rFonts w:ascii="Aptos" w:hAnsi="Aptos" w:cs="Arial"/>
                <w:sz w:val="24"/>
                <w:szCs w:val="24"/>
              </w:rPr>
              <w:t xml:space="preserve">It was agreed that the matter should be </w:t>
            </w:r>
            <w:r w:rsidR="00B91021">
              <w:rPr>
                <w:rFonts w:ascii="Aptos" w:hAnsi="Aptos" w:cs="Arial"/>
                <w:sz w:val="24"/>
                <w:szCs w:val="24"/>
              </w:rPr>
              <w:t>discuss</w:t>
            </w:r>
            <w:r>
              <w:rPr>
                <w:rFonts w:ascii="Aptos" w:hAnsi="Aptos" w:cs="Arial"/>
                <w:sz w:val="24"/>
                <w:szCs w:val="24"/>
              </w:rPr>
              <w:t>ed</w:t>
            </w:r>
            <w:r w:rsidR="00B91021">
              <w:rPr>
                <w:rFonts w:ascii="Aptos" w:hAnsi="Aptos" w:cs="Arial"/>
                <w:sz w:val="24"/>
                <w:szCs w:val="24"/>
              </w:rPr>
              <w:t xml:space="preserve"> further at the next meeting, including voting to withdraw </w:t>
            </w:r>
            <w:r w:rsidR="00D70F9D">
              <w:rPr>
                <w:rFonts w:ascii="Aptos" w:hAnsi="Aptos" w:cs="Arial"/>
                <w:sz w:val="24"/>
                <w:szCs w:val="24"/>
              </w:rPr>
              <w:t xml:space="preserve">from the proposal </w:t>
            </w:r>
            <w:r w:rsidR="00B91021">
              <w:rPr>
                <w:rFonts w:ascii="Aptos" w:hAnsi="Aptos" w:cs="Arial"/>
                <w:sz w:val="24"/>
                <w:szCs w:val="24"/>
              </w:rPr>
              <w:t>if that</w:t>
            </w:r>
            <w:r w:rsidR="00D70F9D">
              <w:rPr>
                <w:rFonts w:ascii="Aptos" w:hAnsi="Aptos" w:cs="Arial"/>
                <w:sz w:val="24"/>
                <w:szCs w:val="24"/>
              </w:rPr>
              <w:t xml:space="preserve"> i</w:t>
            </w:r>
            <w:r w:rsidR="00B91021">
              <w:rPr>
                <w:rFonts w:ascii="Aptos" w:hAnsi="Aptos" w:cs="Arial"/>
                <w:sz w:val="24"/>
                <w:szCs w:val="24"/>
              </w:rPr>
              <w:t>s what is decided.</w:t>
            </w:r>
          </w:p>
        </w:tc>
      </w:tr>
    </w:tbl>
    <w:p w14:paraId="63CF7386" w14:textId="77777777" w:rsidR="003D02B4" w:rsidRPr="002D41DA" w:rsidRDefault="003D02B4" w:rsidP="003D02B4">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122B3F" w:rsidRPr="002D41DA" w14:paraId="5AB409A3" w14:textId="31CB2F15" w:rsidTr="00122B3F">
        <w:tc>
          <w:tcPr>
            <w:tcW w:w="719" w:type="dxa"/>
          </w:tcPr>
          <w:p w14:paraId="288FC3C2" w14:textId="77777777" w:rsidR="00122B3F" w:rsidRPr="002D41DA" w:rsidRDefault="00122B3F" w:rsidP="00157E26">
            <w:pPr>
              <w:rPr>
                <w:rFonts w:ascii="Aptos" w:hAnsi="Aptos" w:cs="Arial"/>
                <w:b/>
                <w:bCs/>
                <w:sz w:val="24"/>
                <w:szCs w:val="24"/>
              </w:rPr>
            </w:pPr>
            <w:r w:rsidRPr="002D41DA">
              <w:rPr>
                <w:rFonts w:ascii="Aptos" w:hAnsi="Aptos" w:cs="Arial"/>
                <w:b/>
                <w:bCs/>
                <w:sz w:val="24"/>
                <w:szCs w:val="24"/>
              </w:rPr>
              <w:t>Item</w:t>
            </w:r>
          </w:p>
        </w:tc>
        <w:tc>
          <w:tcPr>
            <w:tcW w:w="8348" w:type="dxa"/>
          </w:tcPr>
          <w:p w14:paraId="2A9D52D3" w14:textId="0449B697" w:rsidR="00122B3F" w:rsidRPr="002D41DA" w:rsidRDefault="00122B3F" w:rsidP="00157E26">
            <w:pPr>
              <w:rPr>
                <w:rFonts w:ascii="Aptos" w:hAnsi="Aptos" w:cs="Arial"/>
                <w:b/>
                <w:bCs/>
                <w:sz w:val="24"/>
                <w:szCs w:val="24"/>
              </w:rPr>
            </w:pPr>
            <w:r w:rsidRPr="002D41DA">
              <w:rPr>
                <w:rFonts w:ascii="Aptos" w:hAnsi="Aptos" w:cs="Arial"/>
                <w:b/>
                <w:bCs/>
                <w:sz w:val="24"/>
                <w:szCs w:val="24"/>
              </w:rPr>
              <w:t>Pre-school</w:t>
            </w:r>
            <w:r>
              <w:rPr>
                <w:rFonts w:ascii="Aptos" w:hAnsi="Aptos" w:cs="Arial"/>
                <w:b/>
                <w:bCs/>
                <w:sz w:val="24"/>
                <w:szCs w:val="24"/>
              </w:rPr>
              <w:t>*</w:t>
            </w:r>
            <w:r w:rsidRPr="002D41DA">
              <w:rPr>
                <w:rFonts w:ascii="Aptos" w:hAnsi="Aptos" w:cs="Arial"/>
                <w:b/>
                <w:bCs/>
                <w:sz w:val="24"/>
                <w:szCs w:val="24"/>
              </w:rPr>
              <w:t xml:space="preserve"> </w:t>
            </w:r>
          </w:p>
        </w:tc>
      </w:tr>
      <w:tr w:rsidR="00122B3F" w:rsidRPr="002D41DA" w14:paraId="321144E1" w14:textId="65D9CA19" w:rsidTr="00122B3F">
        <w:tc>
          <w:tcPr>
            <w:tcW w:w="719" w:type="dxa"/>
          </w:tcPr>
          <w:p w14:paraId="47E29BA4" w14:textId="2EE0413E" w:rsidR="00122B3F" w:rsidRPr="002D41DA" w:rsidRDefault="00122B3F" w:rsidP="00157E26">
            <w:pPr>
              <w:rPr>
                <w:rFonts w:ascii="Aptos" w:hAnsi="Aptos" w:cs="Arial"/>
                <w:sz w:val="24"/>
                <w:szCs w:val="24"/>
              </w:rPr>
            </w:pPr>
            <w:r w:rsidRPr="002D41DA">
              <w:rPr>
                <w:rFonts w:ascii="Aptos" w:hAnsi="Aptos" w:cs="Arial"/>
                <w:sz w:val="24"/>
                <w:szCs w:val="24"/>
              </w:rPr>
              <w:t>12</w:t>
            </w:r>
          </w:p>
        </w:tc>
        <w:tc>
          <w:tcPr>
            <w:tcW w:w="8348" w:type="dxa"/>
          </w:tcPr>
          <w:p w14:paraId="13BED99F" w14:textId="60192843" w:rsidR="00122B3F" w:rsidRDefault="00122B3F" w:rsidP="00A51709">
            <w:pPr>
              <w:rPr>
                <w:rFonts w:ascii="Aptos" w:hAnsi="Aptos" w:cs="Arial"/>
                <w:sz w:val="24"/>
                <w:szCs w:val="24"/>
              </w:rPr>
            </w:pPr>
            <w:r>
              <w:rPr>
                <w:rFonts w:ascii="Aptos" w:hAnsi="Aptos" w:cs="Arial"/>
                <w:sz w:val="24"/>
                <w:szCs w:val="24"/>
              </w:rPr>
              <w:t xml:space="preserve">It was acknowledged that governors had received </w:t>
            </w:r>
            <w:proofErr w:type="gramStart"/>
            <w:r>
              <w:rPr>
                <w:rFonts w:ascii="Aptos" w:hAnsi="Aptos" w:cs="Arial"/>
                <w:sz w:val="24"/>
                <w:szCs w:val="24"/>
              </w:rPr>
              <w:t>a number of</w:t>
            </w:r>
            <w:proofErr w:type="gramEnd"/>
            <w:r>
              <w:rPr>
                <w:rFonts w:ascii="Aptos" w:hAnsi="Aptos" w:cs="Arial"/>
                <w:sz w:val="24"/>
                <w:szCs w:val="24"/>
              </w:rPr>
              <w:t xml:space="preserve"> papers that give </w:t>
            </w:r>
            <w:proofErr w:type="gramStart"/>
            <w:r>
              <w:rPr>
                <w:rFonts w:ascii="Aptos" w:hAnsi="Aptos" w:cs="Arial"/>
                <w:sz w:val="24"/>
                <w:szCs w:val="24"/>
              </w:rPr>
              <w:t>various different</w:t>
            </w:r>
            <w:proofErr w:type="gramEnd"/>
            <w:r>
              <w:rPr>
                <w:rFonts w:ascii="Aptos" w:hAnsi="Aptos" w:cs="Arial"/>
                <w:sz w:val="24"/>
                <w:szCs w:val="24"/>
              </w:rPr>
              <w:t xml:space="preserve"> costings.</w:t>
            </w:r>
            <w:r w:rsidR="00991A51">
              <w:rPr>
                <w:rFonts w:ascii="Aptos" w:hAnsi="Aptos" w:cs="Arial"/>
                <w:sz w:val="24"/>
                <w:szCs w:val="24"/>
              </w:rPr>
              <w:t xml:space="preserve"> Those present were a</w:t>
            </w:r>
            <w:r>
              <w:rPr>
                <w:rFonts w:ascii="Aptos" w:hAnsi="Aptos" w:cs="Arial"/>
                <w:sz w:val="24"/>
                <w:szCs w:val="24"/>
              </w:rPr>
              <w:t xml:space="preserve">ll asked to look at </w:t>
            </w:r>
            <w:r w:rsidR="00991A51">
              <w:rPr>
                <w:rFonts w:ascii="Aptos" w:hAnsi="Aptos" w:cs="Arial"/>
                <w:sz w:val="24"/>
                <w:szCs w:val="24"/>
              </w:rPr>
              <w:t>these</w:t>
            </w:r>
            <w:r>
              <w:rPr>
                <w:rFonts w:ascii="Aptos" w:hAnsi="Aptos" w:cs="Arial"/>
                <w:sz w:val="24"/>
                <w:szCs w:val="24"/>
              </w:rPr>
              <w:t xml:space="preserve"> for discussion at the next meeting.</w:t>
            </w:r>
          </w:p>
          <w:p w14:paraId="33D6A649" w14:textId="77777777" w:rsidR="00122B3F" w:rsidRDefault="00122B3F" w:rsidP="00A51709">
            <w:pPr>
              <w:rPr>
                <w:rFonts w:ascii="Aptos" w:hAnsi="Aptos" w:cs="Arial"/>
                <w:sz w:val="24"/>
                <w:szCs w:val="24"/>
              </w:rPr>
            </w:pPr>
          </w:p>
          <w:p w14:paraId="3410B164" w14:textId="009FEACB" w:rsidR="00122B3F" w:rsidRPr="00831441" w:rsidRDefault="00122B3F" w:rsidP="00A51709">
            <w:pPr>
              <w:rPr>
                <w:rFonts w:ascii="Aptos" w:hAnsi="Aptos" w:cs="Arial"/>
                <w:color w:val="0070C0"/>
                <w:sz w:val="24"/>
                <w:szCs w:val="24"/>
              </w:rPr>
            </w:pPr>
            <w:r w:rsidRPr="00831441">
              <w:rPr>
                <w:rFonts w:ascii="Aptos" w:hAnsi="Aptos" w:cs="Arial"/>
                <w:color w:val="0070C0"/>
                <w:sz w:val="24"/>
                <w:szCs w:val="24"/>
              </w:rPr>
              <w:t>Q</w:t>
            </w:r>
            <w:r w:rsidR="00831441" w:rsidRPr="00831441">
              <w:rPr>
                <w:rFonts w:ascii="Aptos" w:hAnsi="Aptos" w:cs="Arial"/>
                <w:color w:val="0070C0"/>
                <w:sz w:val="24"/>
                <w:szCs w:val="24"/>
              </w:rPr>
              <w:t>uestion</w:t>
            </w:r>
            <w:r w:rsidRPr="00831441">
              <w:rPr>
                <w:rFonts w:ascii="Aptos" w:hAnsi="Aptos" w:cs="Arial"/>
                <w:color w:val="0070C0"/>
                <w:sz w:val="24"/>
                <w:szCs w:val="24"/>
              </w:rPr>
              <w:t>: do we want to implement this earlier in terms of inviting pre-school</w:t>
            </w:r>
            <w:r w:rsidR="00831441" w:rsidRPr="00831441">
              <w:rPr>
                <w:rFonts w:ascii="Aptos" w:hAnsi="Aptos" w:cs="Arial"/>
                <w:color w:val="0070C0"/>
                <w:sz w:val="24"/>
                <w:szCs w:val="24"/>
              </w:rPr>
              <w:t xml:space="preserve"> </w:t>
            </w:r>
            <w:r w:rsidRPr="00831441">
              <w:rPr>
                <w:rFonts w:ascii="Aptos" w:hAnsi="Aptos" w:cs="Arial"/>
                <w:color w:val="0070C0"/>
                <w:sz w:val="24"/>
                <w:szCs w:val="24"/>
              </w:rPr>
              <w:t>children to wraparound care</w:t>
            </w:r>
            <w:r w:rsidR="00831441" w:rsidRPr="00831441">
              <w:rPr>
                <w:rFonts w:ascii="Aptos" w:hAnsi="Aptos" w:cs="Arial"/>
                <w:color w:val="0070C0"/>
                <w:sz w:val="24"/>
                <w:szCs w:val="24"/>
              </w:rPr>
              <w:t>?</w:t>
            </w:r>
          </w:p>
          <w:p w14:paraId="00C0F9B8" w14:textId="4ECEE960" w:rsidR="00122B3F" w:rsidRDefault="00122B3F" w:rsidP="00A51709">
            <w:pPr>
              <w:rPr>
                <w:rFonts w:ascii="Aptos" w:hAnsi="Aptos" w:cs="Arial"/>
                <w:sz w:val="24"/>
                <w:szCs w:val="24"/>
              </w:rPr>
            </w:pPr>
            <w:r>
              <w:rPr>
                <w:rFonts w:ascii="Aptos" w:hAnsi="Aptos" w:cs="Arial"/>
                <w:sz w:val="24"/>
                <w:szCs w:val="24"/>
              </w:rPr>
              <w:t xml:space="preserve">This </w:t>
            </w:r>
            <w:proofErr w:type="gramStart"/>
            <w:r>
              <w:rPr>
                <w:rFonts w:ascii="Aptos" w:hAnsi="Aptos" w:cs="Arial"/>
                <w:sz w:val="24"/>
                <w:szCs w:val="24"/>
              </w:rPr>
              <w:t>opens up</w:t>
            </w:r>
            <w:proofErr w:type="gramEnd"/>
            <w:r>
              <w:rPr>
                <w:rFonts w:ascii="Aptos" w:hAnsi="Aptos" w:cs="Arial"/>
                <w:sz w:val="24"/>
                <w:szCs w:val="24"/>
              </w:rPr>
              <w:t xml:space="preserve"> </w:t>
            </w:r>
            <w:r w:rsidR="00831441">
              <w:rPr>
                <w:rFonts w:ascii="Aptos" w:hAnsi="Aptos" w:cs="Arial"/>
                <w:sz w:val="24"/>
                <w:szCs w:val="24"/>
              </w:rPr>
              <w:t xml:space="preserve">the </w:t>
            </w:r>
            <w:r>
              <w:rPr>
                <w:rFonts w:ascii="Aptos" w:hAnsi="Aptos" w:cs="Arial"/>
                <w:sz w:val="24"/>
                <w:szCs w:val="24"/>
              </w:rPr>
              <w:t xml:space="preserve">possibility of using </w:t>
            </w:r>
            <w:r w:rsidR="00942DCA">
              <w:rPr>
                <w:rFonts w:ascii="Aptos" w:hAnsi="Aptos" w:cs="Arial"/>
                <w:sz w:val="24"/>
                <w:szCs w:val="24"/>
              </w:rPr>
              <w:t xml:space="preserve">the </w:t>
            </w:r>
            <w:r>
              <w:rPr>
                <w:rFonts w:ascii="Aptos" w:hAnsi="Aptos" w:cs="Arial"/>
                <w:sz w:val="24"/>
                <w:szCs w:val="24"/>
              </w:rPr>
              <w:t xml:space="preserve">pre-school space for wraparound care and transition would be simple but implementing it for this academic year may be too soon. LD </w:t>
            </w:r>
            <w:r w:rsidR="00942DCA">
              <w:rPr>
                <w:rFonts w:ascii="Aptos" w:hAnsi="Aptos" w:cs="Arial"/>
                <w:sz w:val="24"/>
                <w:szCs w:val="24"/>
              </w:rPr>
              <w:t>agreed</w:t>
            </w:r>
            <w:r>
              <w:rPr>
                <w:rFonts w:ascii="Aptos" w:hAnsi="Aptos" w:cs="Arial"/>
                <w:sz w:val="24"/>
                <w:szCs w:val="24"/>
              </w:rPr>
              <w:t xml:space="preserve"> to take advice from practitioners. </w:t>
            </w:r>
          </w:p>
          <w:p w14:paraId="61F60117" w14:textId="773A447B" w:rsidR="00122B3F" w:rsidRDefault="00122B3F" w:rsidP="00A51709">
            <w:pPr>
              <w:rPr>
                <w:rFonts w:ascii="Aptos" w:hAnsi="Aptos" w:cs="Arial"/>
                <w:sz w:val="24"/>
                <w:szCs w:val="24"/>
              </w:rPr>
            </w:pPr>
            <w:r w:rsidRPr="00942DCA">
              <w:rPr>
                <w:rFonts w:ascii="Aptos" w:hAnsi="Aptos" w:cs="Arial"/>
                <w:color w:val="0070C0"/>
                <w:sz w:val="24"/>
                <w:szCs w:val="24"/>
              </w:rPr>
              <w:t>Q</w:t>
            </w:r>
            <w:r w:rsidR="00942DCA" w:rsidRPr="00942DCA">
              <w:rPr>
                <w:rFonts w:ascii="Aptos" w:hAnsi="Aptos" w:cs="Arial"/>
                <w:color w:val="0070C0"/>
                <w:sz w:val="24"/>
                <w:szCs w:val="24"/>
              </w:rPr>
              <w:t>uestion</w:t>
            </w:r>
            <w:r w:rsidRPr="00942DCA">
              <w:rPr>
                <w:rFonts w:ascii="Aptos" w:hAnsi="Aptos" w:cs="Arial"/>
                <w:color w:val="0070C0"/>
                <w:sz w:val="24"/>
                <w:szCs w:val="24"/>
              </w:rPr>
              <w:t>: what is the barrier in implementing it for the pre-school children?</w:t>
            </w:r>
          </w:p>
          <w:p w14:paraId="7C86ABDF" w14:textId="77777777" w:rsidR="00122B3F" w:rsidRDefault="00122B3F" w:rsidP="00A51709">
            <w:pPr>
              <w:rPr>
                <w:rFonts w:ascii="Aptos" w:hAnsi="Aptos" w:cs="Arial"/>
                <w:sz w:val="24"/>
                <w:szCs w:val="24"/>
              </w:rPr>
            </w:pPr>
            <w:r>
              <w:rPr>
                <w:rFonts w:ascii="Aptos" w:hAnsi="Aptos" w:cs="Arial"/>
                <w:sz w:val="24"/>
                <w:szCs w:val="24"/>
              </w:rPr>
              <w:t xml:space="preserve">There is new guidance around early years, food, ratios etc. </w:t>
            </w:r>
          </w:p>
          <w:p w14:paraId="6ED4F50F" w14:textId="43B55EE6" w:rsidR="00122B3F" w:rsidRPr="0011142B" w:rsidRDefault="00122B3F" w:rsidP="00A51709">
            <w:pPr>
              <w:rPr>
                <w:rFonts w:ascii="Aptos" w:hAnsi="Aptos" w:cs="Arial"/>
                <w:color w:val="0070C0"/>
                <w:sz w:val="24"/>
                <w:szCs w:val="24"/>
              </w:rPr>
            </w:pPr>
            <w:r w:rsidRPr="0011142B">
              <w:rPr>
                <w:rFonts w:ascii="Aptos" w:hAnsi="Aptos" w:cs="Arial"/>
                <w:color w:val="0070C0"/>
                <w:sz w:val="24"/>
                <w:szCs w:val="24"/>
              </w:rPr>
              <w:t>Q</w:t>
            </w:r>
            <w:r w:rsidR="0011142B" w:rsidRPr="0011142B">
              <w:rPr>
                <w:rFonts w:ascii="Aptos" w:hAnsi="Aptos" w:cs="Arial"/>
                <w:color w:val="0070C0"/>
                <w:sz w:val="24"/>
                <w:szCs w:val="24"/>
              </w:rPr>
              <w:t>uestion</w:t>
            </w:r>
            <w:r w:rsidRPr="0011142B">
              <w:rPr>
                <w:rFonts w:ascii="Aptos" w:hAnsi="Aptos" w:cs="Arial"/>
                <w:color w:val="0070C0"/>
                <w:sz w:val="24"/>
                <w:szCs w:val="24"/>
              </w:rPr>
              <w:t xml:space="preserve">: </w:t>
            </w:r>
            <w:r w:rsidR="0011142B" w:rsidRPr="0011142B">
              <w:rPr>
                <w:rFonts w:ascii="Aptos" w:hAnsi="Aptos" w:cs="Arial"/>
                <w:color w:val="0070C0"/>
                <w:sz w:val="24"/>
                <w:szCs w:val="24"/>
              </w:rPr>
              <w:t>w</w:t>
            </w:r>
            <w:r w:rsidRPr="0011142B">
              <w:rPr>
                <w:rFonts w:ascii="Aptos" w:hAnsi="Aptos" w:cs="Arial"/>
                <w:color w:val="0070C0"/>
                <w:sz w:val="24"/>
                <w:szCs w:val="24"/>
              </w:rPr>
              <w:t xml:space="preserve">hat do governors need to agree on? </w:t>
            </w:r>
          </w:p>
          <w:p w14:paraId="6A9AC586" w14:textId="0F835BB4" w:rsidR="00122B3F" w:rsidRDefault="00122B3F" w:rsidP="00A51709">
            <w:pPr>
              <w:rPr>
                <w:rFonts w:ascii="Aptos" w:hAnsi="Aptos" w:cs="Arial"/>
                <w:sz w:val="24"/>
                <w:szCs w:val="24"/>
              </w:rPr>
            </w:pPr>
            <w:r>
              <w:rPr>
                <w:rFonts w:ascii="Aptos" w:hAnsi="Aptos" w:cs="Arial"/>
                <w:sz w:val="24"/>
                <w:szCs w:val="24"/>
              </w:rPr>
              <w:t>Taking on wraparound care for the school will have long-term benefits but it needs to embed before expanding it to pre-school. It should be part of next year’s budget so</w:t>
            </w:r>
            <w:r w:rsidR="0011142B">
              <w:rPr>
                <w:rFonts w:ascii="Aptos" w:hAnsi="Aptos" w:cs="Arial"/>
                <w:sz w:val="24"/>
                <w:szCs w:val="24"/>
              </w:rPr>
              <w:t xml:space="preserve"> it should be</w:t>
            </w:r>
            <w:r>
              <w:rPr>
                <w:rFonts w:ascii="Aptos" w:hAnsi="Aptos" w:cs="Arial"/>
                <w:sz w:val="24"/>
                <w:szCs w:val="24"/>
              </w:rPr>
              <w:t xml:space="preserve"> discussed at</w:t>
            </w:r>
            <w:r w:rsidR="0011142B">
              <w:rPr>
                <w:rFonts w:ascii="Aptos" w:hAnsi="Aptos" w:cs="Arial"/>
                <w:sz w:val="24"/>
                <w:szCs w:val="24"/>
              </w:rPr>
              <w:t xml:space="preserve"> the</w:t>
            </w:r>
            <w:r>
              <w:rPr>
                <w:rFonts w:ascii="Aptos" w:hAnsi="Aptos" w:cs="Arial"/>
                <w:sz w:val="24"/>
                <w:szCs w:val="24"/>
              </w:rPr>
              <w:t xml:space="preserve"> next meeting</w:t>
            </w:r>
            <w:r w:rsidR="0011142B">
              <w:rPr>
                <w:rFonts w:ascii="Aptos" w:hAnsi="Aptos" w:cs="Arial"/>
                <w:sz w:val="24"/>
                <w:szCs w:val="24"/>
              </w:rPr>
              <w:t xml:space="preserve"> as part of the overall budget discussions</w:t>
            </w:r>
            <w:r>
              <w:rPr>
                <w:rFonts w:ascii="Aptos" w:hAnsi="Aptos" w:cs="Arial"/>
                <w:sz w:val="24"/>
                <w:szCs w:val="24"/>
              </w:rPr>
              <w:t xml:space="preserve">. </w:t>
            </w:r>
          </w:p>
          <w:p w14:paraId="7499331C" w14:textId="5C8217E7" w:rsidR="00122B3F" w:rsidRPr="00B35EF5" w:rsidRDefault="00122B3F" w:rsidP="00A51709">
            <w:pPr>
              <w:rPr>
                <w:rFonts w:ascii="Aptos" w:hAnsi="Aptos" w:cs="Arial"/>
                <w:color w:val="0070C0"/>
                <w:sz w:val="24"/>
                <w:szCs w:val="24"/>
              </w:rPr>
            </w:pPr>
            <w:r w:rsidRPr="00B35EF5">
              <w:rPr>
                <w:rFonts w:ascii="Aptos" w:hAnsi="Aptos" w:cs="Arial"/>
                <w:color w:val="0070C0"/>
                <w:sz w:val="24"/>
                <w:szCs w:val="24"/>
              </w:rPr>
              <w:t>Q</w:t>
            </w:r>
            <w:r w:rsidR="00B35EF5" w:rsidRPr="00B35EF5">
              <w:rPr>
                <w:rFonts w:ascii="Aptos" w:hAnsi="Aptos" w:cs="Arial"/>
                <w:color w:val="0070C0"/>
                <w:sz w:val="24"/>
                <w:szCs w:val="24"/>
              </w:rPr>
              <w:t>uestion</w:t>
            </w:r>
            <w:r w:rsidRPr="00B35EF5">
              <w:rPr>
                <w:rFonts w:ascii="Aptos" w:hAnsi="Aptos" w:cs="Arial"/>
                <w:color w:val="0070C0"/>
                <w:sz w:val="24"/>
                <w:szCs w:val="24"/>
              </w:rPr>
              <w:t xml:space="preserve">: can we charge pre-school </w:t>
            </w:r>
            <w:r w:rsidR="0078075F" w:rsidRPr="00B35EF5">
              <w:rPr>
                <w:rFonts w:ascii="Aptos" w:hAnsi="Aptos" w:cs="Arial"/>
                <w:color w:val="0070C0"/>
                <w:sz w:val="24"/>
                <w:szCs w:val="24"/>
              </w:rPr>
              <w:t>wraparound provision</w:t>
            </w:r>
            <w:r w:rsidRPr="00B35EF5">
              <w:rPr>
                <w:rFonts w:ascii="Aptos" w:hAnsi="Aptos" w:cs="Arial"/>
                <w:color w:val="0070C0"/>
                <w:sz w:val="24"/>
                <w:szCs w:val="24"/>
              </w:rPr>
              <w:t xml:space="preserve"> against </w:t>
            </w:r>
            <w:r w:rsidR="00B35EF5" w:rsidRPr="00B35EF5">
              <w:rPr>
                <w:rFonts w:ascii="Aptos" w:hAnsi="Aptos" w:cs="Arial"/>
                <w:color w:val="0070C0"/>
                <w:sz w:val="24"/>
                <w:szCs w:val="24"/>
              </w:rPr>
              <w:t xml:space="preserve">the </w:t>
            </w:r>
            <w:r w:rsidRPr="00B35EF5">
              <w:rPr>
                <w:rFonts w:ascii="Aptos" w:hAnsi="Aptos" w:cs="Arial"/>
                <w:color w:val="0070C0"/>
                <w:sz w:val="24"/>
                <w:szCs w:val="24"/>
              </w:rPr>
              <w:t>deficit?</w:t>
            </w:r>
          </w:p>
          <w:p w14:paraId="7EAF3842" w14:textId="77777777" w:rsidR="00122B3F" w:rsidRDefault="00122B3F" w:rsidP="00A51709">
            <w:pPr>
              <w:rPr>
                <w:rFonts w:ascii="Aptos" w:hAnsi="Aptos" w:cs="Arial"/>
                <w:sz w:val="24"/>
                <w:szCs w:val="24"/>
              </w:rPr>
            </w:pPr>
            <w:r>
              <w:rPr>
                <w:rFonts w:ascii="Aptos" w:hAnsi="Aptos" w:cs="Arial"/>
                <w:sz w:val="24"/>
                <w:szCs w:val="24"/>
              </w:rPr>
              <w:t xml:space="preserve">Yes. </w:t>
            </w:r>
          </w:p>
          <w:p w14:paraId="1A7C843D" w14:textId="42DEB465" w:rsidR="00122B3F" w:rsidRPr="00781F52" w:rsidRDefault="00122B3F" w:rsidP="00A51709">
            <w:pPr>
              <w:rPr>
                <w:rFonts w:ascii="Aptos" w:hAnsi="Aptos" w:cs="Arial"/>
                <w:color w:val="0070C0"/>
                <w:sz w:val="24"/>
                <w:szCs w:val="24"/>
              </w:rPr>
            </w:pPr>
            <w:r w:rsidRPr="00781F52">
              <w:rPr>
                <w:rFonts w:ascii="Aptos" w:hAnsi="Aptos" w:cs="Arial"/>
                <w:color w:val="0070C0"/>
                <w:sz w:val="24"/>
                <w:szCs w:val="24"/>
              </w:rPr>
              <w:t>Q</w:t>
            </w:r>
            <w:r w:rsidR="00B35EF5" w:rsidRPr="00781F52">
              <w:rPr>
                <w:rFonts w:ascii="Aptos" w:hAnsi="Aptos" w:cs="Arial"/>
                <w:color w:val="0070C0"/>
                <w:sz w:val="24"/>
                <w:szCs w:val="24"/>
              </w:rPr>
              <w:t>uestion</w:t>
            </w:r>
            <w:r w:rsidRPr="00781F52">
              <w:rPr>
                <w:rFonts w:ascii="Aptos" w:hAnsi="Aptos" w:cs="Arial"/>
                <w:color w:val="0070C0"/>
                <w:sz w:val="24"/>
                <w:szCs w:val="24"/>
              </w:rPr>
              <w:t xml:space="preserve">: can we look at gauging interest from parents between now and </w:t>
            </w:r>
            <w:r w:rsidR="00781F52" w:rsidRPr="00781F52">
              <w:rPr>
                <w:rFonts w:ascii="Aptos" w:hAnsi="Aptos" w:cs="Arial"/>
                <w:color w:val="0070C0"/>
                <w:sz w:val="24"/>
                <w:szCs w:val="24"/>
              </w:rPr>
              <w:t xml:space="preserve">the </w:t>
            </w:r>
            <w:r w:rsidRPr="00781F52">
              <w:rPr>
                <w:rFonts w:ascii="Aptos" w:hAnsi="Aptos" w:cs="Arial"/>
                <w:color w:val="0070C0"/>
                <w:sz w:val="24"/>
                <w:szCs w:val="24"/>
              </w:rPr>
              <w:t>next meeting?</w:t>
            </w:r>
          </w:p>
          <w:p w14:paraId="65C2E31F" w14:textId="410158B6" w:rsidR="00122B3F" w:rsidRPr="00BE11D0" w:rsidRDefault="00781F52" w:rsidP="00A51709">
            <w:pPr>
              <w:rPr>
                <w:rFonts w:ascii="Aptos" w:hAnsi="Aptos" w:cs="Arial"/>
                <w:sz w:val="24"/>
                <w:szCs w:val="24"/>
              </w:rPr>
            </w:pPr>
            <w:r>
              <w:rPr>
                <w:rFonts w:ascii="Aptos" w:hAnsi="Aptos" w:cs="Arial"/>
                <w:sz w:val="24"/>
                <w:szCs w:val="24"/>
              </w:rPr>
              <w:t xml:space="preserve">It was agreed that </w:t>
            </w:r>
            <w:r w:rsidR="00122B3F">
              <w:rPr>
                <w:rFonts w:ascii="Aptos" w:hAnsi="Aptos" w:cs="Arial"/>
                <w:sz w:val="24"/>
                <w:szCs w:val="24"/>
              </w:rPr>
              <w:t xml:space="preserve">CE/LD </w:t>
            </w:r>
            <w:r>
              <w:rPr>
                <w:rFonts w:ascii="Aptos" w:hAnsi="Aptos" w:cs="Arial"/>
                <w:sz w:val="24"/>
                <w:szCs w:val="24"/>
              </w:rPr>
              <w:t>would</w:t>
            </w:r>
            <w:r w:rsidR="00122B3F">
              <w:rPr>
                <w:rFonts w:ascii="Aptos" w:hAnsi="Aptos" w:cs="Arial"/>
                <w:sz w:val="24"/>
                <w:szCs w:val="24"/>
              </w:rPr>
              <w:t xml:space="preserve"> action this.  </w:t>
            </w:r>
          </w:p>
        </w:tc>
      </w:tr>
    </w:tbl>
    <w:p w14:paraId="12481592" w14:textId="77777777" w:rsidR="00035EE1" w:rsidRPr="002D41DA" w:rsidRDefault="00035EE1" w:rsidP="00035EE1">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662948" w:rsidRPr="002D41DA" w14:paraId="1DDFAB30" w14:textId="77777777" w:rsidTr="00662948">
        <w:tc>
          <w:tcPr>
            <w:tcW w:w="719" w:type="dxa"/>
          </w:tcPr>
          <w:p w14:paraId="727048FE" w14:textId="77777777" w:rsidR="00662948" w:rsidRPr="002D41DA" w:rsidRDefault="00662948" w:rsidP="00157E26">
            <w:pPr>
              <w:rPr>
                <w:rFonts w:ascii="Aptos" w:hAnsi="Aptos" w:cs="Arial"/>
                <w:b/>
                <w:bCs/>
                <w:sz w:val="24"/>
                <w:szCs w:val="24"/>
              </w:rPr>
            </w:pPr>
            <w:r w:rsidRPr="002D41DA">
              <w:rPr>
                <w:rFonts w:ascii="Aptos" w:hAnsi="Aptos" w:cs="Arial"/>
                <w:b/>
                <w:bCs/>
                <w:sz w:val="24"/>
                <w:szCs w:val="24"/>
              </w:rPr>
              <w:t>Item</w:t>
            </w:r>
          </w:p>
        </w:tc>
        <w:tc>
          <w:tcPr>
            <w:tcW w:w="8348" w:type="dxa"/>
          </w:tcPr>
          <w:p w14:paraId="57E4957B" w14:textId="23184869" w:rsidR="00662948" w:rsidRPr="002D41DA" w:rsidRDefault="00662948" w:rsidP="00157E26">
            <w:pPr>
              <w:rPr>
                <w:rFonts w:ascii="Aptos" w:hAnsi="Aptos" w:cs="Arial"/>
                <w:b/>
                <w:bCs/>
                <w:sz w:val="24"/>
                <w:szCs w:val="24"/>
              </w:rPr>
            </w:pPr>
            <w:r w:rsidRPr="002D41DA">
              <w:rPr>
                <w:rFonts w:ascii="Aptos" w:hAnsi="Aptos" w:cs="Arial"/>
                <w:b/>
                <w:bCs/>
                <w:sz w:val="24"/>
                <w:szCs w:val="24"/>
              </w:rPr>
              <w:t>Health &amp; Safety</w:t>
            </w:r>
          </w:p>
        </w:tc>
      </w:tr>
      <w:tr w:rsidR="00662948" w:rsidRPr="002D41DA" w14:paraId="03B5DB96" w14:textId="77777777" w:rsidTr="00662948">
        <w:tc>
          <w:tcPr>
            <w:tcW w:w="719" w:type="dxa"/>
          </w:tcPr>
          <w:p w14:paraId="28B7044A" w14:textId="7BAF2E0D" w:rsidR="00662948" w:rsidRPr="002D41DA" w:rsidRDefault="00662948" w:rsidP="00964F42">
            <w:pPr>
              <w:rPr>
                <w:rFonts w:ascii="Aptos" w:hAnsi="Aptos" w:cs="Arial"/>
                <w:sz w:val="24"/>
                <w:szCs w:val="24"/>
              </w:rPr>
            </w:pPr>
            <w:r w:rsidRPr="002D41DA">
              <w:rPr>
                <w:rFonts w:ascii="Aptos" w:hAnsi="Aptos" w:cs="Arial"/>
                <w:sz w:val="24"/>
                <w:szCs w:val="24"/>
              </w:rPr>
              <w:t>1</w:t>
            </w:r>
            <w:r>
              <w:rPr>
                <w:rFonts w:ascii="Aptos" w:hAnsi="Aptos" w:cs="Arial"/>
                <w:sz w:val="24"/>
                <w:szCs w:val="24"/>
              </w:rPr>
              <w:t>3</w:t>
            </w:r>
          </w:p>
        </w:tc>
        <w:tc>
          <w:tcPr>
            <w:tcW w:w="8348" w:type="dxa"/>
          </w:tcPr>
          <w:p w14:paraId="7480CD4D" w14:textId="77777777" w:rsidR="00CC0918" w:rsidRDefault="00662948" w:rsidP="00964F42">
            <w:pPr>
              <w:rPr>
                <w:rFonts w:ascii="Aptos" w:hAnsi="Aptos" w:cs="Arial"/>
                <w:sz w:val="24"/>
                <w:szCs w:val="24"/>
              </w:rPr>
            </w:pPr>
            <w:r w:rsidRPr="00CC0918">
              <w:rPr>
                <w:rFonts w:ascii="Aptos" w:hAnsi="Aptos" w:cs="Arial"/>
                <w:sz w:val="24"/>
                <w:szCs w:val="24"/>
                <w:u w:val="single"/>
              </w:rPr>
              <w:t>Wellbeing</w:t>
            </w:r>
          </w:p>
          <w:p w14:paraId="20027D44" w14:textId="55C929D5" w:rsidR="00662948" w:rsidRDefault="00CC0918" w:rsidP="00964F42">
            <w:pPr>
              <w:rPr>
                <w:rFonts w:ascii="Aptos" w:hAnsi="Aptos" w:cs="Arial"/>
                <w:sz w:val="24"/>
                <w:szCs w:val="24"/>
              </w:rPr>
            </w:pPr>
            <w:r>
              <w:rPr>
                <w:rFonts w:ascii="Aptos" w:hAnsi="Aptos" w:cs="Arial"/>
                <w:sz w:val="24"/>
                <w:szCs w:val="24"/>
              </w:rPr>
              <w:t xml:space="preserve">There had been a </w:t>
            </w:r>
            <w:r w:rsidR="00662948">
              <w:rPr>
                <w:rFonts w:ascii="Aptos" w:hAnsi="Aptos" w:cs="Arial"/>
                <w:sz w:val="24"/>
                <w:szCs w:val="24"/>
              </w:rPr>
              <w:t>poor response</w:t>
            </w:r>
            <w:r>
              <w:rPr>
                <w:rFonts w:ascii="Aptos" w:hAnsi="Aptos" w:cs="Arial"/>
                <w:sz w:val="24"/>
                <w:szCs w:val="24"/>
              </w:rPr>
              <w:t xml:space="preserve"> to the staff wellbeing survey,</w:t>
            </w:r>
            <w:r w:rsidR="00662948">
              <w:rPr>
                <w:rFonts w:ascii="Aptos" w:hAnsi="Aptos" w:cs="Arial"/>
                <w:sz w:val="24"/>
                <w:szCs w:val="24"/>
              </w:rPr>
              <w:t xml:space="preserve"> but when FG offere</w:t>
            </w:r>
            <w:r>
              <w:rPr>
                <w:rFonts w:ascii="Aptos" w:hAnsi="Aptos" w:cs="Arial"/>
                <w:sz w:val="24"/>
                <w:szCs w:val="24"/>
              </w:rPr>
              <w:t>d</w:t>
            </w:r>
            <w:r w:rsidR="00662948">
              <w:rPr>
                <w:rFonts w:ascii="Aptos" w:hAnsi="Aptos" w:cs="Arial"/>
                <w:sz w:val="24"/>
                <w:szCs w:val="24"/>
              </w:rPr>
              <w:t xml:space="preserve"> to have face to face conversation</w:t>
            </w:r>
            <w:r>
              <w:rPr>
                <w:rFonts w:ascii="Aptos" w:hAnsi="Aptos" w:cs="Arial"/>
                <w:sz w:val="24"/>
                <w:szCs w:val="24"/>
              </w:rPr>
              <w:t>s</w:t>
            </w:r>
            <w:r w:rsidR="00662948">
              <w:rPr>
                <w:rFonts w:ascii="Aptos" w:hAnsi="Aptos" w:cs="Arial"/>
                <w:sz w:val="24"/>
                <w:szCs w:val="24"/>
              </w:rPr>
              <w:t xml:space="preserve">, </w:t>
            </w:r>
            <w:r>
              <w:rPr>
                <w:rFonts w:ascii="Aptos" w:hAnsi="Aptos" w:cs="Arial"/>
                <w:sz w:val="24"/>
                <w:szCs w:val="24"/>
              </w:rPr>
              <w:t xml:space="preserve">there was a </w:t>
            </w:r>
            <w:r w:rsidR="00662948">
              <w:rPr>
                <w:rFonts w:ascii="Aptos" w:hAnsi="Aptos" w:cs="Arial"/>
                <w:sz w:val="24"/>
                <w:szCs w:val="24"/>
              </w:rPr>
              <w:t xml:space="preserve">very high staff </w:t>
            </w:r>
            <w:r w:rsidR="0078075F">
              <w:rPr>
                <w:rFonts w:ascii="Aptos" w:hAnsi="Aptos" w:cs="Arial"/>
                <w:sz w:val="24"/>
                <w:szCs w:val="24"/>
              </w:rPr>
              <w:t>take up</w:t>
            </w:r>
            <w:r w:rsidR="00662948">
              <w:rPr>
                <w:rFonts w:ascii="Aptos" w:hAnsi="Aptos" w:cs="Arial"/>
                <w:sz w:val="24"/>
                <w:szCs w:val="24"/>
              </w:rPr>
              <w:t>.</w:t>
            </w:r>
            <w:r w:rsidR="003D549A">
              <w:rPr>
                <w:rFonts w:ascii="Aptos" w:hAnsi="Aptos" w:cs="Arial"/>
                <w:sz w:val="24"/>
                <w:szCs w:val="24"/>
              </w:rPr>
              <w:t xml:space="preserve"> Conversations had proved v</w:t>
            </w:r>
            <w:r w:rsidR="00662948">
              <w:rPr>
                <w:rFonts w:ascii="Aptos" w:hAnsi="Aptos" w:cs="Arial"/>
                <w:sz w:val="24"/>
                <w:szCs w:val="24"/>
              </w:rPr>
              <w:t xml:space="preserve">ery insightful. </w:t>
            </w:r>
          </w:p>
          <w:p w14:paraId="24F67A8E" w14:textId="77777777" w:rsidR="003D549A" w:rsidRDefault="003D549A" w:rsidP="00964F42">
            <w:pPr>
              <w:rPr>
                <w:rFonts w:ascii="Aptos" w:hAnsi="Aptos" w:cs="Arial"/>
                <w:sz w:val="24"/>
                <w:szCs w:val="24"/>
              </w:rPr>
            </w:pPr>
          </w:p>
          <w:p w14:paraId="7291C811" w14:textId="760F6C2D" w:rsidR="00662948" w:rsidRDefault="003D549A" w:rsidP="00964F42">
            <w:pPr>
              <w:rPr>
                <w:rFonts w:ascii="Aptos" w:hAnsi="Aptos" w:cs="Arial"/>
                <w:sz w:val="24"/>
                <w:szCs w:val="24"/>
              </w:rPr>
            </w:pPr>
            <w:r>
              <w:rPr>
                <w:rFonts w:ascii="Aptos" w:hAnsi="Aptos" w:cs="Arial"/>
                <w:sz w:val="24"/>
                <w:szCs w:val="24"/>
              </w:rPr>
              <w:t>Staff are o</w:t>
            </w:r>
            <w:r w:rsidR="00662948">
              <w:rPr>
                <w:rFonts w:ascii="Aptos" w:hAnsi="Aptos" w:cs="Arial"/>
                <w:sz w:val="24"/>
                <w:szCs w:val="24"/>
              </w:rPr>
              <w:t>verwhelming</w:t>
            </w:r>
            <w:r>
              <w:rPr>
                <w:rFonts w:ascii="Aptos" w:hAnsi="Aptos" w:cs="Arial"/>
                <w:sz w:val="24"/>
                <w:szCs w:val="24"/>
              </w:rPr>
              <w:t>ly</w:t>
            </w:r>
            <w:r w:rsidR="00662948">
              <w:rPr>
                <w:rFonts w:ascii="Aptos" w:hAnsi="Aptos" w:cs="Arial"/>
                <w:sz w:val="24"/>
                <w:szCs w:val="24"/>
              </w:rPr>
              <w:t xml:space="preserve"> feeling less stressed, less micro-managed</w:t>
            </w:r>
            <w:r w:rsidR="00791793">
              <w:rPr>
                <w:rFonts w:ascii="Aptos" w:hAnsi="Aptos" w:cs="Arial"/>
                <w:sz w:val="24"/>
                <w:szCs w:val="24"/>
              </w:rPr>
              <w:t xml:space="preserve"> and</w:t>
            </w:r>
            <w:r w:rsidR="00662948">
              <w:rPr>
                <w:rFonts w:ascii="Aptos" w:hAnsi="Aptos" w:cs="Arial"/>
                <w:sz w:val="24"/>
                <w:szCs w:val="24"/>
              </w:rPr>
              <w:t xml:space="preserve"> more trusted to deliver their teaching. The environment is calmer.</w:t>
            </w:r>
          </w:p>
          <w:p w14:paraId="04C4CE27" w14:textId="77777777" w:rsidR="00791793" w:rsidRDefault="00791793" w:rsidP="00964F42">
            <w:pPr>
              <w:rPr>
                <w:rFonts w:ascii="Aptos" w:hAnsi="Aptos" w:cs="Arial"/>
                <w:sz w:val="24"/>
                <w:szCs w:val="24"/>
              </w:rPr>
            </w:pPr>
          </w:p>
          <w:p w14:paraId="00546FA3" w14:textId="4E7AA9AE" w:rsidR="00662948" w:rsidRDefault="00662948" w:rsidP="00964F42">
            <w:pPr>
              <w:rPr>
                <w:rFonts w:ascii="Aptos" w:hAnsi="Aptos" w:cs="Arial"/>
                <w:sz w:val="24"/>
                <w:szCs w:val="24"/>
              </w:rPr>
            </w:pPr>
            <w:r>
              <w:rPr>
                <w:rFonts w:ascii="Aptos" w:hAnsi="Aptos" w:cs="Arial"/>
                <w:sz w:val="24"/>
                <w:szCs w:val="24"/>
              </w:rPr>
              <w:t>Recurring theme</w:t>
            </w:r>
            <w:r w:rsidR="00791793">
              <w:rPr>
                <w:rFonts w:ascii="Aptos" w:hAnsi="Aptos" w:cs="Arial"/>
                <w:sz w:val="24"/>
                <w:szCs w:val="24"/>
              </w:rPr>
              <w:t>s included c</w:t>
            </w:r>
            <w:r>
              <w:rPr>
                <w:rFonts w:ascii="Aptos" w:hAnsi="Aptos" w:cs="Arial"/>
                <w:sz w:val="24"/>
                <w:szCs w:val="24"/>
              </w:rPr>
              <w:t>ommunication tweaks</w:t>
            </w:r>
            <w:r w:rsidR="00791793">
              <w:rPr>
                <w:rFonts w:ascii="Aptos" w:hAnsi="Aptos" w:cs="Arial"/>
                <w:sz w:val="24"/>
                <w:szCs w:val="24"/>
              </w:rPr>
              <w:t>, c</w:t>
            </w:r>
            <w:r>
              <w:rPr>
                <w:rFonts w:ascii="Aptos" w:hAnsi="Aptos" w:cs="Arial"/>
                <w:sz w:val="24"/>
                <w:szCs w:val="24"/>
              </w:rPr>
              <w:t>onsistent implemen</w:t>
            </w:r>
            <w:r w:rsidR="00F6013C">
              <w:rPr>
                <w:rFonts w:ascii="Aptos" w:hAnsi="Aptos" w:cs="Arial"/>
                <w:sz w:val="24"/>
                <w:szCs w:val="24"/>
              </w:rPr>
              <w:t>t</w:t>
            </w:r>
            <w:r>
              <w:rPr>
                <w:rFonts w:ascii="Aptos" w:hAnsi="Aptos" w:cs="Arial"/>
                <w:sz w:val="24"/>
                <w:szCs w:val="24"/>
              </w:rPr>
              <w:t>ati</w:t>
            </w:r>
            <w:r w:rsidR="0040374E">
              <w:rPr>
                <w:rFonts w:ascii="Aptos" w:hAnsi="Aptos" w:cs="Arial"/>
                <w:sz w:val="24"/>
                <w:szCs w:val="24"/>
              </w:rPr>
              <w:t>o</w:t>
            </w:r>
            <w:r>
              <w:rPr>
                <w:rFonts w:ascii="Aptos" w:hAnsi="Aptos" w:cs="Arial"/>
                <w:sz w:val="24"/>
                <w:szCs w:val="24"/>
              </w:rPr>
              <w:t xml:space="preserve">n of the new </w:t>
            </w:r>
            <w:r w:rsidR="00F6013C">
              <w:rPr>
                <w:rFonts w:ascii="Aptos" w:hAnsi="Aptos" w:cs="Arial"/>
                <w:sz w:val="24"/>
                <w:szCs w:val="24"/>
              </w:rPr>
              <w:t>B</w:t>
            </w:r>
            <w:r>
              <w:rPr>
                <w:rFonts w:ascii="Aptos" w:hAnsi="Aptos" w:cs="Arial"/>
                <w:sz w:val="24"/>
                <w:szCs w:val="24"/>
              </w:rPr>
              <w:t xml:space="preserve">ehaviour </w:t>
            </w:r>
            <w:r w:rsidR="00F6013C">
              <w:rPr>
                <w:rFonts w:ascii="Aptos" w:hAnsi="Aptos" w:cs="Arial"/>
                <w:sz w:val="24"/>
                <w:szCs w:val="24"/>
              </w:rPr>
              <w:t>P</w:t>
            </w:r>
            <w:r>
              <w:rPr>
                <w:rFonts w:ascii="Aptos" w:hAnsi="Aptos" w:cs="Arial"/>
                <w:sz w:val="24"/>
                <w:szCs w:val="24"/>
              </w:rPr>
              <w:t>olicy</w:t>
            </w:r>
            <w:r w:rsidR="00F6013C">
              <w:rPr>
                <w:rFonts w:ascii="Aptos" w:hAnsi="Aptos" w:cs="Arial"/>
                <w:sz w:val="24"/>
                <w:szCs w:val="24"/>
              </w:rPr>
              <w:t xml:space="preserve"> and the w</w:t>
            </w:r>
            <w:r>
              <w:rPr>
                <w:rFonts w:ascii="Aptos" w:hAnsi="Aptos" w:cs="Arial"/>
                <w:sz w:val="24"/>
                <w:szCs w:val="24"/>
              </w:rPr>
              <w:t>orkload of subject leaders within</w:t>
            </w:r>
            <w:r w:rsidR="00F6013C">
              <w:rPr>
                <w:rFonts w:ascii="Aptos" w:hAnsi="Aptos" w:cs="Arial"/>
                <w:sz w:val="24"/>
                <w:szCs w:val="24"/>
              </w:rPr>
              <w:t xml:space="preserve"> the</w:t>
            </w:r>
            <w:r>
              <w:rPr>
                <w:rFonts w:ascii="Aptos" w:hAnsi="Aptos" w:cs="Arial"/>
                <w:sz w:val="24"/>
                <w:szCs w:val="24"/>
              </w:rPr>
              <w:t xml:space="preserve"> context of </w:t>
            </w:r>
            <w:r w:rsidR="00F6013C">
              <w:rPr>
                <w:rFonts w:ascii="Aptos" w:hAnsi="Aptos" w:cs="Arial"/>
                <w:sz w:val="24"/>
                <w:szCs w:val="24"/>
              </w:rPr>
              <w:t xml:space="preserve">a </w:t>
            </w:r>
            <w:r>
              <w:rPr>
                <w:rFonts w:ascii="Aptos" w:hAnsi="Aptos" w:cs="Arial"/>
                <w:sz w:val="24"/>
                <w:szCs w:val="24"/>
              </w:rPr>
              <w:t>smaller staff body. FG has research</w:t>
            </w:r>
            <w:r w:rsidR="008534A4">
              <w:rPr>
                <w:rFonts w:ascii="Aptos" w:hAnsi="Aptos" w:cs="Arial"/>
                <w:sz w:val="24"/>
                <w:szCs w:val="24"/>
              </w:rPr>
              <w:t>ed</w:t>
            </w:r>
            <w:r>
              <w:rPr>
                <w:rFonts w:ascii="Aptos" w:hAnsi="Aptos" w:cs="Arial"/>
                <w:sz w:val="24"/>
                <w:szCs w:val="24"/>
              </w:rPr>
              <w:t xml:space="preserve"> what similar schools do in terms of their subject leaders.</w:t>
            </w:r>
            <w:r w:rsidR="00EF2000">
              <w:rPr>
                <w:rFonts w:ascii="Aptos" w:hAnsi="Aptos" w:cs="Arial"/>
                <w:sz w:val="24"/>
                <w:szCs w:val="24"/>
              </w:rPr>
              <w:t xml:space="preserve"> </w:t>
            </w:r>
            <w:r w:rsidR="00CC7654">
              <w:rPr>
                <w:rFonts w:ascii="Aptos" w:hAnsi="Aptos" w:cs="Arial"/>
                <w:sz w:val="24"/>
                <w:szCs w:val="24"/>
              </w:rPr>
              <w:t>KEPS need to look</w:t>
            </w:r>
            <w:r w:rsidR="00EF2000">
              <w:rPr>
                <w:rFonts w:ascii="Aptos" w:hAnsi="Aptos" w:cs="Arial"/>
                <w:sz w:val="24"/>
                <w:szCs w:val="24"/>
              </w:rPr>
              <w:t xml:space="preserve"> at what t</w:t>
            </w:r>
            <w:r w:rsidR="00CC7654">
              <w:rPr>
                <w:rFonts w:ascii="Aptos" w:hAnsi="Aptos" w:cs="Arial"/>
                <w:sz w:val="24"/>
                <w:szCs w:val="24"/>
              </w:rPr>
              <w:t>eachers</w:t>
            </w:r>
            <w:r w:rsidR="00EF2000">
              <w:rPr>
                <w:rFonts w:ascii="Aptos" w:hAnsi="Aptos" w:cs="Arial"/>
                <w:sz w:val="24"/>
                <w:szCs w:val="24"/>
              </w:rPr>
              <w:t xml:space="preserve"> are being asked to do on top of their “day job” and how this might be managed. </w:t>
            </w:r>
          </w:p>
          <w:p w14:paraId="5B9EE13A" w14:textId="7DB54AC3" w:rsidR="00C67D94" w:rsidRDefault="00C67D94" w:rsidP="00964F42">
            <w:pPr>
              <w:rPr>
                <w:rFonts w:ascii="Aptos" w:hAnsi="Aptos" w:cs="Arial"/>
                <w:sz w:val="24"/>
                <w:szCs w:val="24"/>
              </w:rPr>
            </w:pPr>
          </w:p>
          <w:p w14:paraId="7B175790" w14:textId="42CE9DE9" w:rsidR="00C67D94" w:rsidRPr="00406C2E" w:rsidRDefault="00CC7654" w:rsidP="00964F42">
            <w:pPr>
              <w:rPr>
                <w:rFonts w:ascii="Aptos" w:hAnsi="Aptos" w:cs="Arial"/>
                <w:sz w:val="24"/>
                <w:szCs w:val="24"/>
              </w:rPr>
            </w:pPr>
            <w:r>
              <w:rPr>
                <w:rFonts w:ascii="Aptos" w:hAnsi="Aptos" w:cs="Arial"/>
                <w:sz w:val="24"/>
                <w:szCs w:val="24"/>
              </w:rPr>
              <w:t>FG w</w:t>
            </w:r>
            <w:r w:rsidR="00C67D94">
              <w:rPr>
                <w:rFonts w:ascii="Aptos" w:hAnsi="Aptos" w:cs="Arial"/>
                <w:sz w:val="24"/>
                <w:szCs w:val="24"/>
              </w:rPr>
              <w:t>ill revisit staff next half-term and report</w:t>
            </w:r>
            <w:r>
              <w:rPr>
                <w:rFonts w:ascii="Aptos" w:hAnsi="Aptos" w:cs="Arial"/>
                <w:sz w:val="24"/>
                <w:szCs w:val="24"/>
              </w:rPr>
              <w:t xml:space="preserve"> back to governors</w:t>
            </w:r>
            <w:r w:rsidR="00C67D94">
              <w:rPr>
                <w:rFonts w:ascii="Aptos" w:hAnsi="Aptos" w:cs="Arial"/>
                <w:sz w:val="24"/>
                <w:szCs w:val="24"/>
              </w:rPr>
              <w:t xml:space="preserve"> at</w:t>
            </w:r>
            <w:r>
              <w:rPr>
                <w:rFonts w:ascii="Aptos" w:hAnsi="Aptos" w:cs="Arial"/>
                <w:sz w:val="24"/>
                <w:szCs w:val="24"/>
              </w:rPr>
              <w:t xml:space="preserve"> the</w:t>
            </w:r>
            <w:r w:rsidR="00C67D94">
              <w:rPr>
                <w:rFonts w:ascii="Aptos" w:hAnsi="Aptos" w:cs="Arial"/>
                <w:sz w:val="24"/>
                <w:szCs w:val="24"/>
              </w:rPr>
              <w:t xml:space="preserve"> May meeting.</w:t>
            </w:r>
          </w:p>
        </w:tc>
      </w:tr>
    </w:tbl>
    <w:p w14:paraId="041045F3" w14:textId="77777777" w:rsidR="00406C2E" w:rsidRDefault="00406C2E" w:rsidP="00964F42">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CC7654" w:rsidRPr="000D6FBB" w14:paraId="242BD406" w14:textId="77777777" w:rsidTr="00CC7654">
        <w:tc>
          <w:tcPr>
            <w:tcW w:w="719" w:type="dxa"/>
          </w:tcPr>
          <w:p w14:paraId="7F5826CF" w14:textId="77777777" w:rsidR="00CC7654" w:rsidRPr="000D6FBB" w:rsidRDefault="00CC7654" w:rsidP="00157E26">
            <w:pPr>
              <w:rPr>
                <w:rFonts w:ascii="Aptos" w:hAnsi="Aptos" w:cs="Arial"/>
                <w:b/>
                <w:bCs/>
                <w:sz w:val="24"/>
                <w:szCs w:val="24"/>
              </w:rPr>
            </w:pPr>
            <w:r>
              <w:rPr>
                <w:rFonts w:ascii="Aptos" w:hAnsi="Aptos" w:cs="Arial"/>
                <w:b/>
                <w:bCs/>
                <w:sz w:val="24"/>
                <w:szCs w:val="24"/>
              </w:rPr>
              <w:t>Item</w:t>
            </w:r>
          </w:p>
        </w:tc>
        <w:tc>
          <w:tcPr>
            <w:tcW w:w="8348" w:type="dxa"/>
          </w:tcPr>
          <w:p w14:paraId="6A6CE6FF" w14:textId="7E34B3EA" w:rsidR="00CC7654" w:rsidRPr="000D6FBB" w:rsidRDefault="00CC7654" w:rsidP="00157E26">
            <w:pPr>
              <w:rPr>
                <w:rFonts w:ascii="Aptos" w:hAnsi="Aptos" w:cs="Arial"/>
                <w:b/>
                <w:bCs/>
                <w:sz w:val="24"/>
                <w:szCs w:val="24"/>
              </w:rPr>
            </w:pPr>
            <w:r w:rsidRPr="002D41DA">
              <w:rPr>
                <w:rFonts w:ascii="Aptos" w:hAnsi="Aptos" w:cs="Arial"/>
                <w:b/>
                <w:bCs/>
                <w:sz w:val="24"/>
                <w:szCs w:val="24"/>
              </w:rPr>
              <w:t>Complaints</w:t>
            </w:r>
          </w:p>
        </w:tc>
      </w:tr>
      <w:tr w:rsidR="00CC7654" w14:paraId="734E8569" w14:textId="77777777" w:rsidTr="00CC7654">
        <w:tc>
          <w:tcPr>
            <w:tcW w:w="719" w:type="dxa"/>
          </w:tcPr>
          <w:p w14:paraId="4071AFA3" w14:textId="6BA0D71E" w:rsidR="00CC7654" w:rsidRDefault="00CC7654" w:rsidP="00157E26">
            <w:pPr>
              <w:rPr>
                <w:rFonts w:ascii="Aptos" w:hAnsi="Aptos" w:cs="Arial"/>
                <w:sz w:val="24"/>
                <w:szCs w:val="24"/>
              </w:rPr>
            </w:pPr>
            <w:r>
              <w:rPr>
                <w:rFonts w:ascii="Aptos" w:hAnsi="Aptos" w:cs="Arial"/>
                <w:sz w:val="24"/>
                <w:szCs w:val="24"/>
              </w:rPr>
              <w:t>14</w:t>
            </w:r>
          </w:p>
        </w:tc>
        <w:tc>
          <w:tcPr>
            <w:tcW w:w="8348" w:type="dxa"/>
          </w:tcPr>
          <w:p w14:paraId="1AC9A38B" w14:textId="7288F92E" w:rsidR="00CC7654" w:rsidRDefault="00CC7654" w:rsidP="00157E26">
            <w:pPr>
              <w:rPr>
                <w:rFonts w:ascii="Aptos" w:hAnsi="Aptos" w:cs="Arial"/>
                <w:sz w:val="24"/>
                <w:szCs w:val="24"/>
              </w:rPr>
            </w:pPr>
            <w:r>
              <w:rPr>
                <w:rFonts w:ascii="Aptos" w:hAnsi="Aptos" w:cs="Arial"/>
                <w:sz w:val="24"/>
                <w:szCs w:val="24"/>
              </w:rPr>
              <w:t>There have been no further complaints.</w:t>
            </w:r>
          </w:p>
        </w:tc>
      </w:tr>
    </w:tbl>
    <w:p w14:paraId="107D28F3" w14:textId="77777777" w:rsidR="003A2604" w:rsidRDefault="003A2604" w:rsidP="003A2604">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CC7654" w:rsidRPr="000D6FBB" w14:paraId="3ECA859C" w14:textId="77777777" w:rsidTr="00CC7654">
        <w:tc>
          <w:tcPr>
            <w:tcW w:w="719" w:type="dxa"/>
          </w:tcPr>
          <w:p w14:paraId="2C98A60E" w14:textId="77777777" w:rsidR="00CC7654" w:rsidRPr="000D6FBB" w:rsidRDefault="00CC7654" w:rsidP="00157E26">
            <w:pPr>
              <w:rPr>
                <w:rFonts w:ascii="Aptos" w:hAnsi="Aptos" w:cs="Arial"/>
                <w:b/>
                <w:bCs/>
                <w:sz w:val="24"/>
                <w:szCs w:val="24"/>
              </w:rPr>
            </w:pPr>
            <w:r>
              <w:rPr>
                <w:rFonts w:ascii="Aptos" w:hAnsi="Aptos" w:cs="Arial"/>
                <w:b/>
                <w:bCs/>
                <w:sz w:val="24"/>
                <w:szCs w:val="24"/>
              </w:rPr>
              <w:t>Item</w:t>
            </w:r>
          </w:p>
        </w:tc>
        <w:tc>
          <w:tcPr>
            <w:tcW w:w="8348" w:type="dxa"/>
          </w:tcPr>
          <w:p w14:paraId="3526D5F9" w14:textId="60A30770" w:rsidR="00CC7654" w:rsidRPr="000D6FBB" w:rsidRDefault="00CC7654" w:rsidP="00157E26">
            <w:pPr>
              <w:rPr>
                <w:rFonts w:ascii="Aptos" w:hAnsi="Aptos" w:cs="Arial"/>
                <w:b/>
                <w:bCs/>
                <w:sz w:val="24"/>
                <w:szCs w:val="24"/>
              </w:rPr>
            </w:pPr>
            <w:r w:rsidRPr="002D41DA">
              <w:rPr>
                <w:rFonts w:ascii="Aptos" w:hAnsi="Aptos" w:cs="Arial"/>
                <w:b/>
                <w:bCs/>
                <w:sz w:val="24"/>
                <w:szCs w:val="24"/>
              </w:rPr>
              <w:t>Governor Training</w:t>
            </w:r>
          </w:p>
        </w:tc>
      </w:tr>
      <w:tr w:rsidR="00CC7654" w14:paraId="672DA1C0" w14:textId="77777777" w:rsidTr="00CC7654">
        <w:tc>
          <w:tcPr>
            <w:tcW w:w="719" w:type="dxa"/>
          </w:tcPr>
          <w:p w14:paraId="7A749A32" w14:textId="2FE564D1" w:rsidR="00CC7654" w:rsidRDefault="00CC7654" w:rsidP="00157E26">
            <w:pPr>
              <w:rPr>
                <w:rFonts w:ascii="Aptos" w:hAnsi="Aptos" w:cs="Arial"/>
                <w:sz w:val="24"/>
                <w:szCs w:val="24"/>
              </w:rPr>
            </w:pPr>
            <w:r>
              <w:rPr>
                <w:rFonts w:ascii="Aptos" w:hAnsi="Aptos" w:cs="Arial"/>
                <w:sz w:val="24"/>
                <w:szCs w:val="24"/>
              </w:rPr>
              <w:t>15</w:t>
            </w:r>
          </w:p>
        </w:tc>
        <w:tc>
          <w:tcPr>
            <w:tcW w:w="8348" w:type="dxa"/>
          </w:tcPr>
          <w:p w14:paraId="19FBE074" w14:textId="10D79C42" w:rsidR="00CC7654" w:rsidRDefault="00CC7654" w:rsidP="00157E26">
            <w:pPr>
              <w:rPr>
                <w:rFonts w:ascii="Aptos" w:hAnsi="Aptos" w:cs="Arial"/>
                <w:sz w:val="24"/>
                <w:szCs w:val="24"/>
              </w:rPr>
            </w:pPr>
            <w:r>
              <w:rPr>
                <w:rFonts w:ascii="Aptos" w:hAnsi="Aptos" w:cs="Arial"/>
                <w:sz w:val="24"/>
                <w:szCs w:val="24"/>
              </w:rPr>
              <w:t xml:space="preserve">Link to current offer: </w:t>
            </w:r>
            <w:hyperlink r:id="rId13" w:history="1">
              <w:r w:rsidRPr="002B6333">
                <w:rPr>
                  <w:rStyle w:val="Hyperlink"/>
                  <w:rFonts w:ascii="Aptos" w:hAnsi="Aptos" w:cs="Arial"/>
                  <w:sz w:val="24"/>
                  <w:szCs w:val="24"/>
                </w:rPr>
                <w:t>Global Search | Somerset Council | Training Portal</w:t>
              </w:r>
            </w:hyperlink>
          </w:p>
        </w:tc>
      </w:tr>
    </w:tbl>
    <w:p w14:paraId="5CA32B6C" w14:textId="77777777" w:rsidR="003A2604" w:rsidRDefault="003A2604" w:rsidP="003A2604">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348"/>
      </w:tblGrid>
      <w:tr w:rsidR="00CC7654" w:rsidRPr="000D6FBB" w14:paraId="1C5C7A2B" w14:textId="77777777" w:rsidTr="00CC7654">
        <w:tc>
          <w:tcPr>
            <w:tcW w:w="719" w:type="dxa"/>
          </w:tcPr>
          <w:p w14:paraId="7AC5C4EB" w14:textId="77777777" w:rsidR="00CC7654" w:rsidRPr="000D6FBB" w:rsidRDefault="00CC7654" w:rsidP="00157E26">
            <w:pPr>
              <w:rPr>
                <w:rFonts w:ascii="Aptos" w:hAnsi="Aptos" w:cs="Arial"/>
                <w:b/>
                <w:bCs/>
                <w:sz w:val="24"/>
                <w:szCs w:val="24"/>
              </w:rPr>
            </w:pPr>
            <w:r>
              <w:rPr>
                <w:rFonts w:ascii="Aptos" w:hAnsi="Aptos" w:cs="Arial"/>
                <w:b/>
                <w:bCs/>
                <w:sz w:val="24"/>
                <w:szCs w:val="24"/>
              </w:rPr>
              <w:t>Item</w:t>
            </w:r>
          </w:p>
        </w:tc>
        <w:tc>
          <w:tcPr>
            <w:tcW w:w="8348" w:type="dxa"/>
          </w:tcPr>
          <w:p w14:paraId="452DCAC6" w14:textId="59B631FB" w:rsidR="00CC7654" w:rsidRPr="000D6FBB" w:rsidRDefault="00CC7654" w:rsidP="00157E26">
            <w:pPr>
              <w:rPr>
                <w:rFonts w:ascii="Aptos" w:hAnsi="Aptos" w:cs="Arial"/>
                <w:b/>
                <w:bCs/>
                <w:sz w:val="24"/>
                <w:szCs w:val="24"/>
              </w:rPr>
            </w:pPr>
            <w:r w:rsidRPr="002D41DA">
              <w:rPr>
                <w:rFonts w:ascii="Aptos" w:hAnsi="Aptos" w:cs="Arial"/>
                <w:b/>
                <w:bCs/>
                <w:sz w:val="24"/>
                <w:szCs w:val="24"/>
              </w:rPr>
              <w:t>Any Other Business</w:t>
            </w:r>
          </w:p>
        </w:tc>
      </w:tr>
      <w:tr w:rsidR="00CC7654" w14:paraId="371BDDE9" w14:textId="77777777" w:rsidTr="00CC7654">
        <w:tc>
          <w:tcPr>
            <w:tcW w:w="719" w:type="dxa"/>
          </w:tcPr>
          <w:p w14:paraId="22C771C7" w14:textId="161DA6B4" w:rsidR="00CC7654" w:rsidRDefault="00CC7654" w:rsidP="00157E26">
            <w:pPr>
              <w:rPr>
                <w:rFonts w:ascii="Aptos" w:hAnsi="Aptos" w:cs="Arial"/>
                <w:sz w:val="24"/>
                <w:szCs w:val="24"/>
              </w:rPr>
            </w:pPr>
            <w:r>
              <w:rPr>
                <w:rFonts w:ascii="Aptos" w:hAnsi="Aptos" w:cs="Arial"/>
                <w:sz w:val="24"/>
                <w:szCs w:val="24"/>
              </w:rPr>
              <w:t>16</w:t>
            </w:r>
          </w:p>
        </w:tc>
        <w:tc>
          <w:tcPr>
            <w:tcW w:w="8348" w:type="dxa"/>
          </w:tcPr>
          <w:p w14:paraId="2A7E2644" w14:textId="0582F9BF" w:rsidR="00CC7654" w:rsidRDefault="00CC7654" w:rsidP="002B6333">
            <w:pPr>
              <w:rPr>
                <w:rFonts w:ascii="Aptos" w:hAnsi="Aptos" w:cs="Arial"/>
                <w:sz w:val="24"/>
                <w:szCs w:val="24"/>
              </w:rPr>
            </w:pPr>
            <w:r>
              <w:rPr>
                <w:rFonts w:ascii="Aptos" w:hAnsi="Aptos" w:cs="Arial"/>
                <w:sz w:val="24"/>
                <w:szCs w:val="24"/>
              </w:rPr>
              <w:t>CE offered to put a parental survey together to be shared with governors for input.</w:t>
            </w:r>
          </w:p>
        </w:tc>
      </w:tr>
    </w:tbl>
    <w:p w14:paraId="02B7EA61" w14:textId="77777777" w:rsidR="00DF2198" w:rsidRPr="002D41DA" w:rsidRDefault="00DF2198" w:rsidP="00DF2198">
      <w:pPr>
        <w:spacing w:after="0" w:line="240" w:lineRule="auto"/>
        <w:rPr>
          <w:rFonts w:ascii="Aptos" w:hAnsi="Aptos" w:cs="Arial"/>
          <w:sz w:val="24"/>
          <w:szCs w:val="24"/>
        </w:rPr>
      </w:pPr>
    </w:p>
    <w:tbl>
      <w:tblPr>
        <w:tblStyle w:val="TableGrid"/>
        <w:tblW w:w="9067" w:type="dxa"/>
        <w:tblLook w:val="04A0" w:firstRow="1" w:lastRow="0" w:firstColumn="1" w:lastColumn="0" w:noHBand="0" w:noVBand="1"/>
      </w:tblPr>
      <w:tblGrid>
        <w:gridCol w:w="719"/>
        <w:gridCol w:w="8297"/>
        <w:gridCol w:w="51"/>
      </w:tblGrid>
      <w:tr w:rsidR="0057430D" w:rsidRPr="002D41DA" w14:paraId="14AA2BC7" w14:textId="62E5308E" w:rsidTr="0057430D">
        <w:tc>
          <w:tcPr>
            <w:tcW w:w="719" w:type="dxa"/>
          </w:tcPr>
          <w:p w14:paraId="64A74CE0" w14:textId="77777777" w:rsidR="0057430D" w:rsidRPr="002D41DA" w:rsidRDefault="0057430D" w:rsidP="00157E26">
            <w:pPr>
              <w:rPr>
                <w:rFonts w:ascii="Aptos" w:hAnsi="Aptos" w:cs="Arial"/>
                <w:b/>
                <w:bCs/>
                <w:sz w:val="24"/>
                <w:szCs w:val="24"/>
              </w:rPr>
            </w:pPr>
            <w:r w:rsidRPr="002D41DA">
              <w:rPr>
                <w:rFonts w:ascii="Aptos" w:hAnsi="Aptos" w:cs="Arial"/>
                <w:b/>
                <w:bCs/>
                <w:sz w:val="24"/>
                <w:szCs w:val="24"/>
              </w:rPr>
              <w:t>Item</w:t>
            </w:r>
          </w:p>
        </w:tc>
        <w:tc>
          <w:tcPr>
            <w:tcW w:w="8348" w:type="dxa"/>
            <w:gridSpan w:val="2"/>
          </w:tcPr>
          <w:p w14:paraId="1DF729E6" w14:textId="39F1CA97" w:rsidR="0057430D" w:rsidRPr="002D41DA" w:rsidRDefault="0057430D" w:rsidP="00157E26">
            <w:pPr>
              <w:rPr>
                <w:rFonts w:ascii="Aptos" w:hAnsi="Aptos" w:cs="Arial"/>
                <w:b/>
                <w:bCs/>
                <w:sz w:val="24"/>
                <w:szCs w:val="24"/>
              </w:rPr>
            </w:pPr>
            <w:r w:rsidRPr="002D41DA">
              <w:rPr>
                <w:rFonts w:ascii="Aptos" w:hAnsi="Aptos" w:cs="Arial"/>
                <w:b/>
                <w:bCs/>
                <w:sz w:val="24"/>
                <w:szCs w:val="24"/>
              </w:rPr>
              <w:t>Date of next meeting</w:t>
            </w:r>
          </w:p>
        </w:tc>
      </w:tr>
      <w:tr w:rsidR="0057430D" w:rsidRPr="002D41DA" w14:paraId="38A8445D" w14:textId="2DC6BA03" w:rsidTr="0057430D">
        <w:tc>
          <w:tcPr>
            <w:tcW w:w="719" w:type="dxa"/>
          </w:tcPr>
          <w:p w14:paraId="5F5E3823" w14:textId="7822BABD" w:rsidR="0057430D" w:rsidRPr="002D41DA" w:rsidRDefault="0057430D" w:rsidP="00157E26">
            <w:pPr>
              <w:rPr>
                <w:rFonts w:ascii="Aptos" w:hAnsi="Aptos" w:cs="Arial"/>
                <w:sz w:val="24"/>
                <w:szCs w:val="24"/>
              </w:rPr>
            </w:pPr>
            <w:r w:rsidRPr="002D41DA">
              <w:rPr>
                <w:rFonts w:ascii="Aptos" w:hAnsi="Aptos" w:cs="Arial"/>
                <w:sz w:val="24"/>
                <w:szCs w:val="24"/>
              </w:rPr>
              <w:t>1</w:t>
            </w:r>
            <w:r>
              <w:rPr>
                <w:rFonts w:ascii="Aptos" w:hAnsi="Aptos" w:cs="Arial"/>
                <w:sz w:val="24"/>
                <w:szCs w:val="24"/>
              </w:rPr>
              <w:t>7</w:t>
            </w:r>
          </w:p>
        </w:tc>
        <w:tc>
          <w:tcPr>
            <w:tcW w:w="8348" w:type="dxa"/>
            <w:gridSpan w:val="2"/>
          </w:tcPr>
          <w:p w14:paraId="59F9C952" w14:textId="058074CD" w:rsidR="0057430D" w:rsidRPr="002D41DA" w:rsidRDefault="0057430D" w:rsidP="00157E26">
            <w:pPr>
              <w:rPr>
                <w:rFonts w:ascii="Aptos" w:hAnsi="Aptos" w:cs="Arial"/>
                <w:sz w:val="24"/>
                <w:szCs w:val="24"/>
              </w:rPr>
            </w:pPr>
            <w:r w:rsidRPr="002D41DA">
              <w:rPr>
                <w:rFonts w:ascii="Aptos" w:hAnsi="Aptos" w:cs="Arial"/>
                <w:sz w:val="24"/>
                <w:szCs w:val="24"/>
              </w:rPr>
              <w:t xml:space="preserve">The date of the next </w:t>
            </w:r>
            <w:r w:rsidR="0078075F" w:rsidRPr="002D41DA">
              <w:rPr>
                <w:rFonts w:ascii="Aptos" w:hAnsi="Aptos" w:cs="Arial"/>
                <w:sz w:val="24"/>
                <w:szCs w:val="24"/>
              </w:rPr>
              <w:t>meeting</w:t>
            </w:r>
            <w:r w:rsidR="0078075F">
              <w:rPr>
                <w:rFonts w:ascii="Aptos" w:hAnsi="Aptos" w:cs="Arial"/>
                <w:sz w:val="24"/>
                <w:szCs w:val="24"/>
              </w:rPr>
              <w:t xml:space="preserve"> was</w:t>
            </w:r>
            <w:r w:rsidR="00F9136B">
              <w:rPr>
                <w:rFonts w:ascii="Aptos" w:hAnsi="Aptos" w:cs="Arial"/>
                <w:sz w:val="24"/>
                <w:szCs w:val="24"/>
              </w:rPr>
              <w:t xml:space="preserve"> confirmed as T</w:t>
            </w:r>
            <w:r w:rsidRPr="002D41DA">
              <w:rPr>
                <w:rFonts w:ascii="Aptos" w:hAnsi="Aptos" w:cs="Arial"/>
                <w:sz w:val="24"/>
                <w:szCs w:val="24"/>
              </w:rPr>
              <w:t>uesday 2</w:t>
            </w:r>
            <w:r>
              <w:rPr>
                <w:rFonts w:ascii="Aptos" w:hAnsi="Aptos" w:cs="Arial"/>
                <w:sz w:val="24"/>
                <w:szCs w:val="24"/>
              </w:rPr>
              <w:t>4 March</w:t>
            </w:r>
            <w:r w:rsidR="00F9136B">
              <w:rPr>
                <w:rFonts w:ascii="Aptos" w:hAnsi="Aptos" w:cs="Arial"/>
                <w:sz w:val="24"/>
                <w:szCs w:val="24"/>
              </w:rPr>
              <w:t xml:space="preserve"> 2026 at 6.30pm in school</w:t>
            </w:r>
            <w:r w:rsidRPr="002D41DA">
              <w:rPr>
                <w:rFonts w:ascii="Aptos" w:hAnsi="Aptos" w:cs="Arial"/>
                <w:sz w:val="24"/>
                <w:szCs w:val="24"/>
              </w:rPr>
              <w:t>.</w:t>
            </w:r>
            <w:r w:rsidR="00F9136B">
              <w:rPr>
                <w:rFonts w:ascii="Aptos" w:hAnsi="Aptos" w:cs="Arial"/>
                <w:sz w:val="24"/>
                <w:szCs w:val="24"/>
              </w:rPr>
              <w:t xml:space="preserve"> This meeting will focus on the 2026-27 budget.</w:t>
            </w:r>
          </w:p>
        </w:tc>
      </w:tr>
      <w:tr w:rsidR="0057430D" w:rsidRPr="002D41DA" w14:paraId="61959F7D" w14:textId="77777777" w:rsidTr="0057430D">
        <w:trPr>
          <w:gridAfter w:val="1"/>
          <w:wAfter w:w="51" w:type="dxa"/>
        </w:trPr>
        <w:tc>
          <w:tcPr>
            <w:tcW w:w="9016" w:type="dxa"/>
            <w:gridSpan w:val="2"/>
            <w:shd w:val="clear" w:color="auto" w:fill="D9E2F3" w:themeFill="accent1" w:themeFillTint="33"/>
          </w:tcPr>
          <w:p w14:paraId="4A950D7A" w14:textId="0F0E5D85" w:rsidR="0057430D" w:rsidRPr="002D41DA" w:rsidRDefault="0057430D" w:rsidP="00157E26">
            <w:pPr>
              <w:rPr>
                <w:rFonts w:ascii="Aptos" w:hAnsi="Aptos" w:cs="Arial"/>
                <w:b/>
                <w:bCs/>
                <w:sz w:val="24"/>
                <w:szCs w:val="24"/>
              </w:rPr>
            </w:pPr>
            <w:r w:rsidRPr="002D41DA">
              <w:rPr>
                <w:rFonts w:ascii="Aptos" w:hAnsi="Aptos" w:cs="Arial"/>
                <w:b/>
                <w:bCs/>
                <w:sz w:val="24"/>
                <w:szCs w:val="24"/>
              </w:rPr>
              <w:t>Meeting dates for the</w:t>
            </w:r>
            <w:r w:rsidR="00F9136B">
              <w:rPr>
                <w:rFonts w:ascii="Aptos" w:hAnsi="Aptos" w:cs="Arial"/>
                <w:b/>
                <w:bCs/>
                <w:sz w:val="24"/>
                <w:szCs w:val="24"/>
              </w:rPr>
              <w:t xml:space="preserve"> remainder of the </w:t>
            </w:r>
            <w:r w:rsidRPr="002D41DA">
              <w:rPr>
                <w:rFonts w:ascii="Aptos" w:hAnsi="Aptos" w:cs="Arial"/>
                <w:b/>
                <w:bCs/>
                <w:sz w:val="24"/>
                <w:szCs w:val="24"/>
              </w:rPr>
              <w:t>2025-26 academic year are confirmed as:</w:t>
            </w:r>
          </w:p>
          <w:p w14:paraId="5332DEAE" w14:textId="77777777" w:rsidR="0057430D" w:rsidRPr="002D41DA" w:rsidRDefault="0057430D" w:rsidP="00157E26">
            <w:pPr>
              <w:rPr>
                <w:rFonts w:ascii="Aptos" w:hAnsi="Aptos" w:cs="Arial"/>
                <w:b/>
                <w:bCs/>
                <w:sz w:val="24"/>
                <w:szCs w:val="24"/>
              </w:rPr>
            </w:pPr>
            <w:r w:rsidRPr="002D41DA">
              <w:rPr>
                <w:rFonts w:ascii="Aptos" w:hAnsi="Aptos" w:cs="Arial"/>
                <w:b/>
                <w:bCs/>
                <w:sz w:val="24"/>
                <w:szCs w:val="24"/>
              </w:rPr>
              <w:t>24 March, 19 May, 7 July</w:t>
            </w:r>
            <w:r>
              <w:rPr>
                <w:rFonts w:ascii="Aptos" w:hAnsi="Aptos" w:cs="Arial"/>
                <w:b/>
                <w:bCs/>
                <w:sz w:val="24"/>
                <w:szCs w:val="24"/>
              </w:rPr>
              <w:t xml:space="preserve">.   </w:t>
            </w:r>
            <w:r w:rsidRPr="002D41DA">
              <w:rPr>
                <w:rFonts w:ascii="Aptos" w:hAnsi="Aptos" w:cs="Arial"/>
                <w:b/>
                <w:bCs/>
                <w:sz w:val="24"/>
                <w:szCs w:val="24"/>
              </w:rPr>
              <w:t>These are all Tuesdays.</w:t>
            </w:r>
          </w:p>
        </w:tc>
      </w:tr>
    </w:tbl>
    <w:p w14:paraId="2C767791" w14:textId="77777777" w:rsidR="00931008" w:rsidRDefault="00931008" w:rsidP="4733207C">
      <w:pPr>
        <w:rPr>
          <w:rFonts w:ascii="Aptos" w:hAnsi="Aptos" w:cs="Arial"/>
          <w:sz w:val="24"/>
          <w:szCs w:val="24"/>
        </w:rPr>
      </w:pPr>
    </w:p>
    <w:p w14:paraId="3BC783E2" w14:textId="2B3BB409" w:rsidR="00D34014" w:rsidRDefault="00095E8C" w:rsidP="4733207C">
      <w:pPr>
        <w:rPr>
          <w:rFonts w:ascii="Aptos" w:hAnsi="Aptos" w:cs="Arial"/>
          <w:sz w:val="24"/>
          <w:szCs w:val="24"/>
        </w:rPr>
      </w:pPr>
      <w:r>
        <w:rPr>
          <w:rFonts w:ascii="Aptos" w:hAnsi="Aptos" w:cs="Arial"/>
          <w:sz w:val="24"/>
          <w:szCs w:val="24"/>
        </w:rPr>
        <w:t>The meeting closed at 8.30pm.</w:t>
      </w:r>
    </w:p>
    <w:p w14:paraId="1DF0DF40" w14:textId="6D0D7772" w:rsidR="00914CFF" w:rsidRDefault="00914CFF" w:rsidP="4733207C">
      <w:pPr>
        <w:rPr>
          <w:rFonts w:ascii="Aptos" w:hAnsi="Aptos" w:cs="Arial"/>
          <w:b/>
          <w:bCs/>
          <w:sz w:val="24"/>
          <w:szCs w:val="24"/>
        </w:rPr>
      </w:pPr>
      <w:r>
        <w:rPr>
          <w:rFonts w:ascii="Aptos" w:hAnsi="Aptos" w:cs="Arial"/>
          <w:b/>
          <w:bCs/>
          <w:sz w:val="24"/>
          <w:szCs w:val="24"/>
        </w:rPr>
        <w:t>Actions arising from this meeting:</w:t>
      </w:r>
    </w:p>
    <w:tbl>
      <w:tblPr>
        <w:tblStyle w:val="TableGrid"/>
        <w:tblW w:w="0" w:type="auto"/>
        <w:tblLook w:val="04A0" w:firstRow="1" w:lastRow="0" w:firstColumn="1" w:lastColumn="0" w:noHBand="0" w:noVBand="1"/>
      </w:tblPr>
      <w:tblGrid>
        <w:gridCol w:w="704"/>
        <w:gridCol w:w="6153"/>
        <w:gridCol w:w="1077"/>
        <w:gridCol w:w="1082"/>
      </w:tblGrid>
      <w:tr w:rsidR="00914CFF" w:rsidRPr="00914CFF" w14:paraId="01821757" w14:textId="77777777" w:rsidTr="00914CFF">
        <w:tc>
          <w:tcPr>
            <w:tcW w:w="704" w:type="dxa"/>
          </w:tcPr>
          <w:p w14:paraId="5F548C27" w14:textId="011A2978" w:rsidR="00914CFF" w:rsidRPr="00914CFF" w:rsidRDefault="00914CFF" w:rsidP="4733207C">
            <w:pPr>
              <w:rPr>
                <w:rFonts w:ascii="Aptos" w:hAnsi="Aptos" w:cs="Arial"/>
                <w:b/>
                <w:bCs/>
                <w:sz w:val="24"/>
                <w:szCs w:val="24"/>
              </w:rPr>
            </w:pPr>
            <w:r w:rsidRPr="00914CFF">
              <w:rPr>
                <w:rFonts w:ascii="Aptos" w:hAnsi="Aptos" w:cs="Arial"/>
                <w:b/>
                <w:bCs/>
                <w:sz w:val="24"/>
                <w:szCs w:val="24"/>
              </w:rPr>
              <w:t>Item</w:t>
            </w:r>
          </w:p>
        </w:tc>
        <w:tc>
          <w:tcPr>
            <w:tcW w:w="6237" w:type="dxa"/>
          </w:tcPr>
          <w:p w14:paraId="49919606" w14:textId="73391F22" w:rsidR="00914CFF" w:rsidRPr="00914CFF" w:rsidRDefault="00914CFF" w:rsidP="4733207C">
            <w:pPr>
              <w:rPr>
                <w:rFonts w:ascii="Aptos" w:hAnsi="Aptos" w:cs="Arial"/>
                <w:b/>
                <w:bCs/>
                <w:sz w:val="24"/>
                <w:szCs w:val="24"/>
              </w:rPr>
            </w:pPr>
            <w:r w:rsidRPr="00914CFF">
              <w:rPr>
                <w:rFonts w:ascii="Aptos" w:hAnsi="Aptos" w:cs="Arial"/>
                <w:b/>
                <w:bCs/>
                <w:sz w:val="24"/>
                <w:szCs w:val="24"/>
              </w:rPr>
              <w:t>Action</w:t>
            </w:r>
          </w:p>
        </w:tc>
        <w:tc>
          <w:tcPr>
            <w:tcW w:w="992" w:type="dxa"/>
          </w:tcPr>
          <w:p w14:paraId="7135468F" w14:textId="35C5136A" w:rsidR="00914CFF" w:rsidRPr="00914CFF" w:rsidRDefault="00914CFF" w:rsidP="4733207C">
            <w:pPr>
              <w:rPr>
                <w:rFonts w:ascii="Aptos" w:hAnsi="Aptos" w:cs="Arial"/>
                <w:b/>
                <w:bCs/>
                <w:sz w:val="24"/>
                <w:szCs w:val="24"/>
              </w:rPr>
            </w:pPr>
            <w:r w:rsidRPr="00914CFF">
              <w:rPr>
                <w:rFonts w:ascii="Aptos" w:hAnsi="Aptos" w:cs="Arial"/>
                <w:b/>
                <w:bCs/>
                <w:sz w:val="24"/>
                <w:szCs w:val="24"/>
              </w:rPr>
              <w:t>Who</w:t>
            </w:r>
          </w:p>
        </w:tc>
        <w:tc>
          <w:tcPr>
            <w:tcW w:w="1083" w:type="dxa"/>
          </w:tcPr>
          <w:p w14:paraId="23E0C8BF" w14:textId="68CC377D" w:rsidR="00914CFF" w:rsidRPr="00914CFF" w:rsidRDefault="00914CFF" w:rsidP="4733207C">
            <w:pPr>
              <w:rPr>
                <w:rFonts w:ascii="Aptos" w:hAnsi="Aptos" w:cs="Arial"/>
                <w:b/>
                <w:bCs/>
                <w:sz w:val="24"/>
                <w:szCs w:val="24"/>
              </w:rPr>
            </w:pPr>
            <w:r w:rsidRPr="00914CFF">
              <w:rPr>
                <w:rFonts w:ascii="Aptos" w:hAnsi="Aptos" w:cs="Arial"/>
                <w:b/>
                <w:bCs/>
                <w:sz w:val="24"/>
                <w:szCs w:val="24"/>
              </w:rPr>
              <w:t>When</w:t>
            </w:r>
          </w:p>
        </w:tc>
      </w:tr>
      <w:tr w:rsidR="00914CFF" w14:paraId="128EED41" w14:textId="77777777" w:rsidTr="00914CFF">
        <w:tc>
          <w:tcPr>
            <w:tcW w:w="704" w:type="dxa"/>
          </w:tcPr>
          <w:p w14:paraId="76C610CF" w14:textId="02CE4101" w:rsidR="00914CFF" w:rsidRDefault="00914CFF" w:rsidP="4733207C">
            <w:pPr>
              <w:rPr>
                <w:rFonts w:ascii="Aptos" w:hAnsi="Aptos" w:cs="Arial"/>
                <w:sz w:val="24"/>
                <w:szCs w:val="24"/>
              </w:rPr>
            </w:pPr>
            <w:r>
              <w:rPr>
                <w:rFonts w:ascii="Aptos" w:hAnsi="Aptos" w:cs="Arial"/>
                <w:sz w:val="24"/>
                <w:szCs w:val="24"/>
              </w:rPr>
              <w:t>7</w:t>
            </w:r>
          </w:p>
        </w:tc>
        <w:tc>
          <w:tcPr>
            <w:tcW w:w="6237" w:type="dxa"/>
          </w:tcPr>
          <w:p w14:paraId="277FDBD9" w14:textId="415A09E4" w:rsidR="00914CFF" w:rsidRDefault="00914CFF" w:rsidP="4733207C">
            <w:pPr>
              <w:rPr>
                <w:rFonts w:ascii="Aptos" w:hAnsi="Aptos" w:cs="Arial"/>
                <w:sz w:val="24"/>
                <w:szCs w:val="24"/>
              </w:rPr>
            </w:pPr>
            <w:r>
              <w:rPr>
                <w:rFonts w:ascii="Aptos" w:hAnsi="Aptos" w:cs="Arial"/>
                <w:sz w:val="24"/>
                <w:szCs w:val="24"/>
              </w:rPr>
              <w:t>Proposals for SENDCo role to be brought to next meeting</w:t>
            </w:r>
            <w:r w:rsidR="0013465B">
              <w:rPr>
                <w:rFonts w:ascii="Aptos" w:hAnsi="Aptos" w:cs="Arial"/>
                <w:sz w:val="24"/>
                <w:szCs w:val="24"/>
              </w:rPr>
              <w:t>.</w:t>
            </w:r>
          </w:p>
        </w:tc>
        <w:tc>
          <w:tcPr>
            <w:tcW w:w="992" w:type="dxa"/>
          </w:tcPr>
          <w:p w14:paraId="6F21E294" w14:textId="76EC427C" w:rsidR="00914CFF" w:rsidRDefault="0013465B" w:rsidP="4733207C">
            <w:pPr>
              <w:rPr>
                <w:rFonts w:ascii="Aptos" w:hAnsi="Aptos" w:cs="Arial"/>
                <w:sz w:val="24"/>
                <w:szCs w:val="24"/>
              </w:rPr>
            </w:pPr>
            <w:r>
              <w:rPr>
                <w:rFonts w:ascii="Aptos" w:hAnsi="Aptos" w:cs="Arial"/>
                <w:sz w:val="24"/>
                <w:szCs w:val="24"/>
              </w:rPr>
              <w:t>NT</w:t>
            </w:r>
          </w:p>
        </w:tc>
        <w:tc>
          <w:tcPr>
            <w:tcW w:w="1083" w:type="dxa"/>
          </w:tcPr>
          <w:p w14:paraId="01FE444D" w14:textId="4EEE09EE" w:rsidR="00914CFF" w:rsidRDefault="0013465B" w:rsidP="4733207C">
            <w:pPr>
              <w:rPr>
                <w:rFonts w:ascii="Aptos" w:hAnsi="Aptos" w:cs="Arial"/>
                <w:sz w:val="24"/>
                <w:szCs w:val="24"/>
              </w:rPr>
            </w:pPr>
            <w:r>
              <w:rPr>
                <w:rFonts w:ascii="Aptos" w:hAnsi="Aptos" w:cs="Arial"/>
                <w:sz w:val="24"/>
                <w:szCs w:val="24"/>
              </w:rPr>
              <w:t>Next meeting</w:t>
            </w:r>
          </w:p>
        </w:tc>
      </w:tr>
      <w:tr w:rsidR="00E46458" w14:paraId="7B6F67A2" w14:textId="77777777" w:rsidTr="00914CFF">
        <w:tc>
          <w:tcPr>
            <w:tcW w:w="704" w:type="dxa"/>
          </w:tcPr>
          <w:p w14:paraId="7B1B0372" w14:textId="02BAB402" w:rsidR="00E46458" w:rsidRDefault="00E46458" w:rsidP="4733207C">
            <w:pPr>
              <w:rPr>
                <w:rFonts w:ascii="Aptos" w:hAnsi="Aptos" w:cs="Arial"/>
                <w:sz w:val="24"/>
                <w:szCs w:val="24"/>
              </w:rPr>
            </w:pPr>
            <w:r>
              <w:rPr>
                <w:rFonts w:ascii="Aptos" w:hAnsi="Aptos" w:cs="Arial"/>
                <w:sz w:val="24"/>
                <w:szCs w:val="24"/>
              </w:rPr>
              <w:t>10</w:t>
            </w:r>
          </w:p>
        </w:tc>
        <w:tc>
          <w:tcPr>
            <w:tcW w:w="6237" w:type="dxa"/>
          </w:tcPr>
          <w:p w14:paraId="566033A9" w14:textId="301C436D" w:rsidR="00E46458" w:rsidRDefault="00E46458" w:rsidP="00250E0B">
            <w:pPr>
              <w:rPr>
                <w:rFonts w:ascii="Aptos" w:hAnsi="Aptos" w:cs="Arial"/>
                <w:sz w:val="24"/>
                <w:szCs w:val="24"/>
              </w:rPr>
            </w:pPr>
            <w:r w:rsidRPr="00416497">
              <w:rPr>
                <w:rFonts w:ascii="Aptos" w:hAnsi="Aptos" w:cs="Arial"/>
                <w:sz w:val="24"/>
                <w:szCs w:val="24"/>
              </w:rPr>
              <w:t>SEND</w:t>
            </w:r>
            <w:r w:rsidR="00D70F9D">
              <w:rPr>
                <w:rFonts w:ascii="Aptos" w:hAnsi="Aptos" w:cs="Arial"/>
                <w:sz w:val="24"/>
                <w:szCs w:val="24"/>
              </w:rPr>
              <w:t xml:space="preserve">, </w:t>
            </w:r>
            <w:r w:rsidRPr="00416497">
              <w:rPr>
                <w:rFonts w:ascii="Aptos" w:hAnsi="Aptos" w:cs="Arial"/>
                <w:sz w:val="24"/>
                <w:szCs w:val="24"/>
              </w:rPr>
              <w:t>Complaints</w:t>
            </w:r>
            <w:r w:rsidR="00250E0B">
              <w:rPr>
                <w:rFonts w:ascii="Aptos" w:hAnsi="Aptos" w:cs="Arial"/>
                <w:sz w:val="24"/>
                <w:szCs w:val="24"/>
              </w:rPr>
              <w:t xml:space="preserve"> and </w:t>
            </w:r>
            <w:r w:rsidRPr="00416497">
              <w:rPr>
                <w:rFonts w:ascii="Aptos" w:hAnsi="Aptos" w:cs="Arial"/>
                <w:sz w:val="24"/>
                <w:szCs w:val="24"/>
              </w:rPr>
              <w:t>Uniform</w:t>
            </w:r>
            <w:r w:rsidR="00250E0B">
              <w:rPr>
                <w:rFonts w:ascii="Aptos" w:hAnsi="Aptos" w:cs="Arial"/>
                <w:sz w:val="24"/>
                <w:szCs w:val="24"/>
              </w:rPr>
              <w:t xml:space="preserve"> Policies to be ratified at next meeting.</w:t>
            </w:r>
          </w:p>
        </w:tc>
        <w:tc>
          <w:tcPr>
            <w:tcW w:w="992" w:type="dxa"/>
          </w:tcPr>
          <w:p w14:paraId="43AAAEFD" w14:textId="6A81868C" w:rsidR="00E46458" w:rsidRDefault="00250E0B" w:rsidP="4733207C">
            <w:pPr>
              <w:rPr>
                <w:rFonts w:ascii="Aptos" w:hAnsi="Aptos" w:cs="Arial"/>
                <w:sz w:val="24"/>
                <w:szCs w:val="24"/>
              </w:rPr>
            </w:pPr>
            <w:r>
              <w:rPr>
                <w:rFonts w:ascii="Aptos" w:hAnsi="Aptos" w:cs="Arial"/>
                <w:sz w:val="24"/>
                <w:szCs w:val="24"/>
              </w:rPr>
              <w:t>RL</w:t>
            </w:r>
          </w:p>
        </w:tc>
        <w:tc>
          <w:tcPr>
            <w:tcW w:w="1083" w:type="dxa"/>
          </w:tcPr>
          <w:p w14:paraId="0607FC86" w14:textId="30A4A2EB" w:rsidR="00E46458" w:rsidRDefault="00250E0B" w:rsidP="4733207C">
            <w:pPr>
              <w:rPr>
                <w:rFonts w:ascii="Aptos" w:hAnsi="Aptos" w:cs="Arial"/>
                <w:sz w:val="24"/>
                <w:szCs w:val="24"/>
              </w:rPr>
            </w:pPr>
            <w:r>
              <w:rPr>
                <w:rFonts w:ascii="Aptos" w:hAnsi="Aptos" w:cs="Arial"/>
                <w:sz w:val="24"/>
                <w:szCs w:val="24"/>
              </w:rPr>
              <w:t>Next meeting</w:t>
            </w:r>
          </w:p>
        </w:tc>
      </w:tr>
      <w:tr w:rsidR="00D70F9D" w14:paraId="3B6C2397" w14:textId="77777777" w:rsidTr="00914CFF">
        <w:tc>
          <w:tcPr>
            <w:tcW w:w="704" w:type="dxa"/>
          </w:tcPr>
          <w:p w14:paraId="2938CF73" w14:textId="548C5ADB" w:rsidR="00D70F9D" w:rsidRDefault="00D70F9D" w:rsidP="4733207C">
            <w:pPr>
              <w:rPr>
                <w:rFonts w:ascii="Aptos" w:hAnsi="Aptos" w:cs="Arial"/>
                <w:sz w:val="24"/>
                <w:szCs w:val="24"/>
              </w:rPr>
            </w:pPr>
            <w:r>
              <w:rPr>
                <w:rFonts w:ascii="Aptos" w:hAnsi="Aptos" w:cs="Arial"/>
                <w:sz w:val="24"/>
                <w:szCs w:val="24"/>
              </w:rPr>
              <w:t>11</w:t>
            </w:r>
          </w:p>
        </w:tc>
        <w:tc>
          <w:tcPr>
            <w:tcW w:w="6237" w:type="dxa"/>
          </w:tcPr>
          <w:p w14:paraId="037B35BD" w14:textId="66321288" w:rsidR="00D70F9D" w:rsidRPr="00416497" w:rsidRDefault="00D70F9D" w:rsidP="00E46458">
            <w:pPr>
              <w:rPr>
                <w:rFonts w:ascii="Aptos" w:hAnsi="Aptos" w:cs="Arial"/>
                <w:sz w:val="24"/>
                <w:szCs w:val="24"/>
              </w:rPr>
            </w:pPr>
            <w:r>
              <w:rPr>
                <w:rFonts w:ascii="Aptos" w:hAnsi="Aptos" w:cs="Arial"/>
                <w:sz w:val="24"/>
                <w:szCs w:val="24"/>
              </w:rPr>
              <w:t>Discussion on academy conversion to be on next agenda.</w:t>
            </w:r>
          </w:p>
        </w:tc>
        <w:tc>
          <w:tcPr>
            <w:tcW w:w="992" w:type="dxa"/>
          </w:tcPr>
          <w:p w14:paraId="28C947AA" w14:textId="1D5EA3E7" w:rsidR="00D70F9D" w:rsidRDefault="009A1403" w:rsidP="4733207C">
            <w:pPr>
              <w:rPr>
                <w:rFonts w:ascii="Aptos" w:hAnsi="Aptos" w:cs="Arial"/>
                <w:sz w:val="24"/>
                <w:szCs w:val="24"/>
              </w:rPr>
            </w:pPr>
            <w:r>
              <w:rPr>
                <w:rFonts w:ascii="Aptos" w:hAnsi="Aptos" w:cs="Arial"/>
                <w:sz w:val="24"/>
                <w:szCs w:val="24"/>
              </w:rPr>
              <w:t>RL</w:t>
            </w:r>
          </w:p>
        </w:tc>
        <w:tc>
          <w:tcPr>
            <w:tcW w:w="1083" w:type="dxa"/>
          </w:tcPr>
          <w:p w14:paraId="4CCEFA7B" w14:textId="1BD66410" w:rsidR="00D70F9D" w:rsidRDefault="00D70F9D" w:rsidP="4733207C">
            <w:pPr>
              <w:rPr>
                <w:rFonts w:ascii="Aptos" w:hAnsi="Aptos" w:cs="Arial"/>
                <w:sz w:val="24"/>
                <w:szCs w:val="24"/>
              </w:rPr>
            </w:pPr>
            <w:r>
              <w:rPr>
                <w:rFonts w:ascii="Aptos" w:hAnsi="Aptos" w:cs="Arial"/>
                <w:sz w:val="24"/>
                <w:szCs w:val="24"/>
              </w:rPr>
              <w:t>Next meeting</w:t>
            </w:r>
          </w:p>
        </w:tc>
      </w:tr>
      <w:tr w:rsidR="00E1561D" w14:paraId="3BBC1643" w14:textId="77777777" w:rsidTr="00914CFF">
        <w:tc>
          <w:tcPr>
            <w:tcW w:w="704" w:type="dxa"/>
          </w:tcPr>
          <w:p w14:paraId="565D99E2" w14:textId="0680C0DE" w:rsidR="00E1561D" w:rsidRDefault="00E1561D" w:rsidP="4733207C">
            <w:pPr>
              <w:rPr>
                <w:rFonts w:ascii="Aptos" w:hAnsi="Aptos" w:cs="Arial"/>
                <w:sz w:val="24"/>
                <w:szCs w:val="24"/>
              </w:rPr>
            </w:pPr>
            <w:r>
              <w:rPr>
                <w:rFonts w:ascii="Aptos" w:hAnsi="Aptos" w:cs="Arial"/>
                <w:sz w:val="24"/>
                <w:szCs w:val="24"/>
              </w:rPr>
              <w:t>12</w:t>
            </w:r>
          </w:p>
        </w:tc>
        <w:tc>
          <w:tcPr>
            <w:tcW w:w="6237" w:type="dxa"/>
          </w:tcPr>
          <w:p w14:paraId="5FE55F5F" w14:textId="33B10172" w:rsidR="00E1561D" w:rsidRDefault="00E1561D" w:rsidP="009F49C0">
            <w:pPr>
              <w:rPr>
                <w:rFonts w:ascii="Aptos" w:hAnsi="Aptos" w:cs="Arial"/>
                <w:sz w:val="24"/>
                <w:szCs w:val="24"/>
              </w:rPr>
            </w:pPr>
            <w:r>
              <w:rPr>
                <w:rFonts w:ascii="Aptos" w:hAnsi="Aptos" w:cs="Arial"/>
                <w:sz w:val="24"/>
                <w:szCs w:val="24"/>
              </w:rPr>
              <w:t xml:space="preserve">To consider papers relating to pre-school in folder here: </w:t>
            </w:r>
            <w:hyperlink r:id="rId14" w:history="1">
              <w:r w:rsidR="009F49C0" w:rsidRPr="009F49C0">
                <w:rPr>
                  <w:rStyle w:val="Hyperlink"/>
                  <w:rFonts w:ascii="Aptos" w:hAnsi="Aptos" w:cs="Arial"/>
                  <w:sz w:val="24"/>
                  <w:szCs w:val="24"/>
                </w:rPr>
                <w:t>Preschool Information</w:t>
              </w:r>
            </w:hyperlink>
            <w:r w:rsidR="009F49C0">
              <w:rPr>
                <w:rFonts w:ascii="Aptos" w:hAnsi="Aptos" w:cs="Arial"/>
                <w:sz w:val="24"/>
                <w:szCs w:val="24"/>
              </w:rPr>
              <w:t xml:space="preserve"> </w:t>
            </w:r>
            <w:r>
              <w:rPr>
                <w:rFonts w:ascii="Aptos" w:hAnsi="Aptos" w:cs="Arial"/>
                <w:sz w:val="24"/>
                <w:szCs w:val="24"/>
              </w:rPr>
              <w:t>for discussion at next meeting.</w:t>
            </w:r>
          </w:p>
        </w:tc>
        <w:tc>
          <w:tcPr>
            <w:tcW w:w="992" w:type="dxa"/>
          </w:tcPr>
          <w:p w14:paraId="7D88AB68" w14:textId="2B0BE8B7" w:rsidR="00E1561D" w:rsidRDefault="009A1403" w:rsidP="4733207C">
            <w:pPr>
              <w:rPr>
                <w:rFonts w:ascii="Aptos" w:hAnsi="Aptos" w:cs="Arial"/>
                <w:sz w:val="24"/>
                <w:szCs w:val="24"/>
              </w:rPr>
            </w:pPr>
            <w:r>
              <w:rPr>
                <w:rFonts w:ascii="Aptos" w:hAnsi="Aptos" w:cs="Arial"/>
                <w:sz w:val="24"/>
                <w:szCs w:val="24"/>
              </w:rPr>
              <w:t>All /RL (agenda)</w:t>
            </w:r>
          </w:p>
        </w:tc>
        <w:tc>
          <w:tcPr>
            <w:tcW w:w="1083" w:type="dxa"/>
          </w:tcPr>
          <w:p w14:paraId="7F24A432" w14:textId="2F81C5CE" w:rsidR="00E1561D" w:rsidRDefault="009A1403" w:rsidP="4733207C">
            <w:pPr>
              <w:rPr>
                <w:rFonts w:ascii="Aptos" w:hAnsi="Aptos" w:cs="Arial"/>
                <w:sz w:val="24"/>
                <w:szCs w:val="24"/>
              </w:rPr>
            </w:pPr>
            <w:r>
              <w:rPr>
                <w:rFonts w:ascii="Aptos" w:hAnsi="Aptos" w:cs="Arial"/>
                <w:sz w:val="24"/>
                <w:szCs w:val="24"/>
              </w:rPr>
              <w:t>Next meeting</w:t>
            </w:r>
          </w:p>
        </w:tc>
      </w:tr>
      <w:tr w:rsidR="000A4558" w14:paraId="5E5D1901" w14:textId="77777777" w:rsidTr="00914CFF">
        <w:tc>
          <w:tcPr>
            <w:tcW w:w="704" w:type="dxa"/>
          </w:tcPr>
          <w:p w14:paraId="239CB17D" w14:textId="59FBB3CA" w:rsidR="000A4558" w:rsidRDefault="000A4558" w:rsidP="4733207C">
            <w:pPr>
              <w:rPr>
                <w:rFonts w:ascii="Aptos" w:hAnsi="Aptos" w:cs="Arial"/>
                <w:sz w:val="24"/>
                <w:szCs w:val="24"/>
              </w:rPr>
            </w:pPr>
            <w:r>
              <w:rPr>
                <w:rFonts w:ascii="Aptos" w:hAnsi="Aptos" w:cs="Arial"/>
                <w:sz w:val="24"/>
                <w:szCs w:val="24"/>
              </w:rPr>
              <w:t>12</w:t>
            </w:r>
          </w:p>
        </w:tc>
        <w:tc>
          <w:tcPr>
            <w:tcW w:w="6237" w:type="dxa"/>
          </w:tcPr>
          <w:p w14:paraId="4D51CB65" w14:textId="36FCC1EF" w:rsidR="000A4558" w:rsidRDefault="00365583" w:rsidP="009F49C0">
            <w:pPr>
              <w:rPr>
                <w:rFonts w:ascii="Aptos" w:hAnsi="Aptos" w:cs="Arial"/>
                <w:sz w:val="24"/>
                <w:szCs w:val="24"/>
              </w:rPr>
            </w:pPr>
            <w:r w:rsidRPr="00365583">
              <w:rPr>
                <w:rFonts w:ascii="Aptos" w:hAnsi="Aptos" w:cs="Arial"/>
                <w:sz w:val="24"/>
                <w:szCs w:val="24"/>
              </w:rPr>
              <w:t>G</w:t>
            </w:r>
            <w:r w:rsidR="000A4558" w:rsidRPr="00365583">
              <w:rPr>
                <w:rFonts w:ascii="Aptos" w:hAnsi="Aptos" w:cs="Arial"/>
                <w:sz w:val="24"/>
                <w:szCs w:val="24"/>
              </w:rPr>
              <w:t>aug</w:t>
            </w:r>
            <w:r w:rsidRPr="00365583">
              <w:rPr>
                <w:rFonts w:ascii="Aptos" w:hAnsi="Aptos" w:cs="Arial"/>
                <w:sz w:val="24"/>
                <w:szCs w:val="24"/>
              </w:rPr>
              <w:t>e</w:t>
            </w:r>
            <w:r w:rsidR="000A4558" w:rsidRPr="00365583">
              <w:rPr>
                <w:rFonts w:ascii="Aptos" w:hAnsi="Aptos" w:cs="Arial"/>
                <w:sz w:val="24"/>
                <w:szCs w:val="24"/>
              </w:rPr>
              <w:t xml:space="preserve"> interest from </w:t>
            </w:r>
            <w:r w:rsidRPr="00365583">
              <w:rPr>
                <w:rFonts w:ascii="Aptos" w:hAnsi="Aptos" w:cs="Arial"/>
                <w:sz w:val="24"/>
                <w:szCs w:val="24"/>
              </w:rPr>
              <w:t xml:space="preserve">pre-school </w:t>
            </w:r>
            <w:r w:rsidR="000A4558" w:rsidRPr="00365583">
              <w:rPr>
                <w:rFonts w:ascii="Aptos" w:hAnsi="Aptos" w:cs="Arial"/>
                <w:sz w:val="24"/>
                <w:szCs w:val="24"/>
              </w:rPr>
              <w:t>parents</w:t>
            </w:r>
            <w:r w:rsidRPr="00365583">
              <w:rPr>
                <w:rFonts w:ascii="Aptos" w:hAnsi="Aptos" w:cs="Arial"/>
                <w:sz w:val="24"/>
                <w:szCs w:val="24"/>
              </w:rPr>
              <w:t xml:space="preserve"> in wraparound care.</w:t>
            </w:r>
          </w:p>
        </w:tc>
        <w:tc>
          <w:tcPr>
            <w:tcW w:w="992" w:type="dxa"/>
          </w:tcPr>
          <w:p w14:paraId="55F4CA5D" w14:textId="054FBC98" w:rsidR="000A4558" w:rsidRDefault="000A4558" w:rsidP="4733207C">
            <w:pPr>
              <w:rPr>
                <w:rFonts w:ascii="Aptos" w:hAnsi="Aptos" w:cs="Arial"/>
                <w:sz w:val="24"/>
                <w:szCs w:val="24"/>
              </w:rPr>
            </w:pPr>
            <w:r>
              <w:rPr>
                <w:rFonts w:ascii="Aptos" w:hAnsi="Aptos" w:cs="Arial"/>
                <w:sz w:val="24"/>
                <w:szCs w:val="24"/>
              </w:rPr>
              <w:t>CE / LD</w:t>
            </w:r>
          </w:p>
        </w:tc>
        <w:tc>
          <w:tcPr>
            <w:tcW w:w="1083" w:type="dxa"/>
          </w:tcPr>
          <w:p w14:paraId="2B044879" w14:textId="38F0BF99" w:rsidR="000A4558" w:rsidRDefault="000A4558" w:rsidP="4733207C">
            <w:pPr>
              <w:rPr>
                <w:rFonts w:ascii="Aptos" w:hAnsi="Aptos" w:cs="Arial"/>
                <w:sz w:val="24"/>
                <w:szCs w:val="24"/>
              </w:rPr>
            </w:pPr>
            <w:r>
              <w:rPr>
                <w:rFonts w:ascii="Aptos" w:hAnsi="Aptos" w:cs="Arial"/>
                <w:sz w:val="24"/>
                <w:szCs w:val="24"/>
              </w:rPr>
              <w:t>Next meeting</w:t>
            </w:r>
          </w:p>
        </w:tc>
      </w:tr>
    </w:tbl>
    <w:p w14:paraId="36BD8569" w14:textId="77777777" w:rsidR="00914CFF" w:rsidRPr="00914CFF" w:rsidRDefault="00914CFF" w:rsidP="4733207C">
      <w:pPr>
        <w:rPr>
          <w:rFonts w:ascii="Aptos" w:hAnsi="Aptos" w:cs="Arial"/>
          <w:sz w:val="24"/>
          <w:szCs w:val="24"/>
        </w:rPr>
      </w:pPr>
    </w:p>
    <w:sectPr w:rsidR="00914CFF" w:rsidRPr="00914CFF" w:rsidSect="008539C2">
      <w:footerReference w:type="default" r:id="rId15"/>
      <w:pgSz w:w="11906" w:h="16838"/>
      <w:pgMar w:top="851" w:right="1440" w:bottom="28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1D628" w14:textId="77777777" w:rsidR="00AE61C6" w:rsidRDefault="00AE61C6" w:rsidP="005C1E56">
      <w:pPr>
        <w:spacing w:after="0" w:line="240" w:lineRule="auto"/>
      </w:pPr>
      <w:r>
        <w:separator/>
      </w:r>
    </w:p>
  </w:endnote>
  <w:endnote w:type="continuationSeparator" w:id="0">
    <w:p w14:paraId="5371F099" w14:textId="77777777" w:rsidR="00AE61C6" w:rsidRDefault="00AE61C6" w:rsidP="005C1E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A2201" w14:textId="64B6CBD9" w:rsidR="005C1E56" w:rsidRDefault="003F5542">
    <w:pPr>
      <w:pStyle w:val="Footer"/>
    </w:pPr>
    <w:r>
      <w:t>Agreed at the meeting on</w:t>
    </w:r>
    <w:r w:rsidR="0069729D">
      <w:t xml:space="preserve"> 24 March 2026</w:t>
    </w:r>
    <w:r>
      <w:ptab w:relativeTo="margin" w:alignment="center" w:leader="none"/>
    </w:r>
    <w:r w:rsidR="0069729D">
      <w:t xml:space="preserve">     </w:t>
    </w:r>
    <w:r>
      <w:t>Electronically signed by</w:t>
    </w:r>
    <w:r w:rsidR="0069729D">
      <w:t xml:space="preserve"> S Faull, Chair</w:t>
    </w:r>
    <w:r>
      <w:ptab w:relativeTo="margin" w:alignment="right" w:leader="none"/>
    </w:r>
    <w:r>
      <w:fldChar w:fldCharType="begin"/>
    </w:r>
    <w:r>
      <w:instrText>PAGE   \* MERGEFORMAT</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596F6" w14:textId="77777777" w:rsidR="00AE61C6" w:rsidRDefault="00AE61C6" w:rsidP="005C1E56">
      <w:pPr>
        <w:spacing w:after="0" w:line="240" w:lineRule="auto"/>
      </w:pPr>
      <w:r>
        <w:separator/>
      </w:r>
    </w:p>
  </w:footnote>
  <w:footnote w:type="continuationSeparator" w:id="0">
    <w:p w14:paraId="769B675C" w14:textId="77777777" w:rsidR="00AE61C6" w:rsidRDefault="00AE61C6" w:rsidP="005C1E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8260A"/>
    <w:multiLevelType w:val="hybridMultilevel"/>
    <w:tmpl w:val="B4AEE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F74CA"/>
    <w:multiLevelType w:val="hybridMultilevel"/>
    <w:tmpl w:val="CDCA76E8"/>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2" w15:restartNumberingAfterBreak="0">
    <w:nsid w:val="0DF5167E"/>
    <w:multiLevelType w:val="hybridMultilevel"/>
    <w:tmpl w:val="4454B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E4CD3"/>
    <w:multiLevelType w:val="hybridMultilevel"/>
    <w:tmpl w:val="0E7ABB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C72F3D"/>
    <w:multiLevelType w:val="hybridMultilevel"/>
    <w:tmpl w:val="F4F28D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A301E2"/>
    <w:multiLevelType w:val="hybridMultilevel"/>
    <w:tmpl w:val="B9766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6F4133"/>
    <w:multiLevelType w:val="multilevel"/>
    <w:tmpl w:val="1A76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EE71B0E"/>
    <w:multiLevelType w:val="hybridMultilevel"/>
    <w:tmpl w:val="C41AA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9348D5"/>
    <w:multiLevelType w:val="multilevel"/>
    <w:tmpl w:val="CF5C9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456BA8"/>
    <w:multiLevelType w:val="hybridMultilevel"/>
    <w:tmpl w:val="B87E3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E81172"/>
    <w:multiLevelType w:val="hybridMultilevel"/>
    <w:tmpl w:val="39C48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947385"/>
    <w:multiLevelType w:val="hybridMultilevel"/>
    <w:tmpl w:val="F6360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926AF4"/>
    <w:multiLevelType w:val="hybridMultilevel"/>
    <w:tmpl w:val="D1125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9E531F"/>
    <w:multiLevelType w:val="multilevel"/>
    <w:tmpl w:val="384E7D2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6BA6AE8"/>
    <w:multiLevelType w:val="multilevel"/>
    <w:tmpl w:val="47AE5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4E913B1"/>
    <w:multiLevelType w:val="hybridMultilevel"/>
    <w:tmpl w:val="3B8E0D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D035C3C"/>
    <w:multiLevelType w:val="hybridMultilevel"/>
    <w:tmpl w:val="4D760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2F77D2"/>
    <w:multiLevelType w:val="hybridMultilevel"/>
    <w:tmpl w:val="14AA2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315183"/>
    <w:multiLevelType w:val="hybridMultilevel"/>
    <w:tmpl w:val="C3D68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52392A"/>
    <w:multiLevelType w:val="hybridMultilevel"/>
    <w:tmpl w:val="A4945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D71989"/>
    <w:multiLevelType w:val="multilevel"/>
    <w:tmpl w:val="C6903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18379A"/>
    <w:multiLevelType w:val="multilevel"/>
    <w:tmpl w:val="A0FA1FE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40F3655"/>
    <w:multiLevelType w:val="multilevel"/>
    <w:tmpl w:val="1D58435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B0F4954"/>
    <w:multiLevelType w:val="hybridMultilevel"/>
    <w:tmpl w:val="E4BA5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181EBB"/>
    <w:multiLevelType w:val="hybridMultilevel"/>
    <w:tmpl w:val="444A2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5106442">
    <w:abstractNumId w:val="10"/>
  </w:num>
  <w:num w:numId="2" w16cid:durableId="1114329841">
    <w:abstractNumId w:val="3"/>
  </w:num>
  <w:num w:numId="3" w16cid:durableId="1882522013">
    <w:abstractNumId w:val="21"/>
  </w:num>
  <w:num w:numId="4" w16cid:durableId="1186093487">
    <w:abstractNumId w:val="13"/>
  </w:num>
  <w:num w:numId="5" w16cid:durableId="2020740009">
    <w:abstractNumId w:val="22"/>
  </w:num>
  <w:num w:numId="6" w16cid:durableId="60642679">
    <w:abstractNumId w:val="16"/>
  </w:num>
  <w:num w:numId="7" w16cid:durableId="779298772">
    <w:abstractNumId w:val="9"/>
  </w:num>
  <w:num w:numId="8" w16cid:durableId="573975151">
    <w:abstractNumId w:val="5"/>
  </w:num>
  <w:num w:numId="9" w16cid:durableId="1438870614">
    <w:abstractNumId w:val="19"/>
  </w:num>
  <w:num w:numId="10" w16cid:durableId="1848207116">
    <w:abstractNumId w:val="2"/>
  </w:num>
  <w:num w:numId="11" w16cid:durableId="38747962">
    <w:abstractNumId w:val="8"/>
  </w:num>
  <w:num w:numId="12" w16cid:durableId="2079471743">
    <w:abstractNumId w:val="7"/>
  </w:num>
  <w:num w:numId="13" w16cid:durableId="617840163">
    <w:abstractNumId w:val="12"/>
  </w:num>
  <w:num w:numId="14" w16cid:durableId="1658990994">
    <w:abstractNumId w:val="23"/>
  </w:num>
  <w:num w:numId="15" w16cid:durableId="980184544">
    <w:abstractNumId w:val="1"/>
  </w:num>
  <w:num w:numId="16" w16cid:durableId="1993944679">
    <w:abstractNumId w:val="17"/>
  </w:num>
  <w:num w:numId="17" w16cid:durableId="719086964">
    <w:abstractNumId w:val="20"/>
  </w:num>
  <w:num w:numId="18" w16cid:durableId="405155268">
    <w:abstractNumId w:val="0"/>
  </w:num>
  <w:num w:numId="19" w16cid:durableId="1226336321">
    <w:abstractNumId w:val="14"/>
  </w:num>
  <w:num w:numId="20" w16cid:durableId="1704285322">
    <w:abstractNumId w:val="24"/>
  </w:num>
  <w:num w:numId="21" w16cid:durableId="298342888">
    <w:abstractNumId w:val="11"/>
  </w:num>
  <w:num w:numId="22" w16cid:durableId="14354214">
    <w:abstractNumId w:val="6"/>
  </w:num>
  <w:num w:numId="23" w16cid:durableId="1974286892">
    <w:abstractNumId w:val="18"/>
  </w:num>
  <w:num w:numId="24" w16cid:durableId="7952096">
    <w:abstractNumId w:val="4"/>
  </w:num>
  <w:num w:numId="25" w16cid:durableId="14918655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C54"/>
    <w:rsid w:val="000004CD"/>
    <w:rsid w:val="00001998"/>
    <w:rsid w:val="00004275"/>
    <w:rsid w:val="00010122"/>
    <w:rsid w:val="0002229A"/>
    <w:rsid w:val="000235A5"/>
    <w:rsid w:val="00023EB7"/>
    <w:rsid w:val="00024FA4"/>
    <w:rsid w:val="00026733"/>
    <w:rsid w:val="00027791"/>
    <w:rsid w:val="00032106"/>
    <w:rsid w:val="00035EE1"/>
    <w:rsid w:val="00045010"/>
    <w:rsid w:val="000456AE"/>
    <w:rsid w:val="00053BDE"/>
    <w:rsid w:val="0005491B"/>
    <w:rsid w:val="000602E4"/>
    <w:rsid w:val="00060850"/>
    <w:rsid w:val="00063442"/>
    <w:rsid w:val="0006420A"/>
    <w:rsid w:val="00065829"/>
    <w:rsid w:val="00066F93"/>
    <w:rsid w:val="00070E60"/>
    <w:rsid w:val="00070F39"/>
    <w:rsid w:val="00071F59"/>
    <w:rsid w:val="00072BCE"/>
    <w:rsid w:val="00073A5A"/>
    <w:rsid w:val="0007577D"/>
    <w:rsid w:val="000910DE"/>
    <w:rsid w:val="00091C25"/>
    <w:rsid w:val="00093A5B"/>
    <w:rsid w:val="00095E8C"/>
    <w:rsid w:val="00096F9F"/>
    <w:rsid w:val="000972B8"/>
    <w:rsid w:val="000A27F2"/>
    <w:rsid w:val="000A4558"/>
    <w:rsid w:val="000A4C59"/>
    <w:rsid w:val="000B5601"/>
    <w:rsid w:val="000C026D"/>
    <w:rsid w:val="000C31DE"/>
    <w:rsid w:val="000C341C"/>
    <w:rsid w:val="000C5079"/>
    <w:rsid w:val="000D05D5"/>
    <w:rsid w:val="000D170F"/>
    <w:rsid w:val="000D1FA2"/>
    <w:rsid w:val="000D39E6"/>
    <w:rsid w:val="000D56A7"/>
    <w:rsid w:val="000D6FBB"/>
    <w:rsid w:val="000D7D96"/>
    <w:rsid w:val="000E0BB0"/>
    <w:rsid w:val="000E0CAF"/>
    <w:rsid w:val="000E1964"/>
    <w:rsid w:val="000E21AE"/>
    <w:rsid w:val="000E30BC"/>
    <w:rsid w:val="000E4686"/>
    <w:rsid w:val="000E5C43"/>
    <w:rsid w:val="000E5C89"/>
    <w:rsid w:val="000E5EEC"/>
    <w:rsid w:val="000F308C"/>
    <w:rsid w:val="000F3FD6"/>
    <w:rsid w:val="000F405E"/>
    <w:rsid w:val="0010152E"/>
    <w:rsid w:val="001070E1"/>
    <w:rsid w:val="001105BA"/>
    <w:rsid w:val="00110CFD"/>
    <w:rsid w:val="0011142B"/>
    <w:rsid w:val="00111CFD"/>
    <w:rsid w:val="0011358C"/>
    <w:rsid w:val="00115244"/>
    <w:rsid w:val="0012001C"/>
    <w:rsid w:val="00120C32"/>
    <w:rsid w:val="00121BFE"/>
    <w:rsid w:val="00121E82"/>
    <w:rsid w:val="00122B3F"/>
    <w:rsid w:val="00122C3E"/>
    <w:rsid w:val="0012484C"/>
    <w:rsid w:val="0012553D"/>
    <w:rsid w:val="001306CC"/>
    <w:rsid w:val="00131ABE"/>
    <w:rsid w:val="0013465B"/>
    <w:rsid w:val="001354D0"/>
    <w:rsid w:val="0013596D"/>
    <w:rsid w:val="00140F62"/>
    <w:rsid w:val="00144DF9"/>
    <w:rsid w:val="00152BF4"/>
    <w:rsid w:val="00157E26"/>
    <w:rsid w:val="00163A0C"/>
    <w:rsid w:val="00164ADD"/>
    <w:rsid w:val="00166E71"/>
    <w:rsid w:val="0016783E"/>
    <w:rsid w:val="00167D52"/>
    <w:rsid w:val="00175A43"/>
    <w:rsid w:val="00176CD8"/>
    <w:rsid w:val="001771B9"/>
    <w:rsid w:val="00180F92"/>
    <w:rsid w:val="001818C0"/>
    <w:rsid w:val="001861D1"/>
    <w:rsid w:val="00190D3B"/>
    <w:rsid w:val="00192F88"/>
    <w:rsid w:val="00195682"/>
    <w:rsid w:val="001970B9"/>
    <w:rsid w:val="001B06BB"/>
    <w:rsid w:val="001B61CD"/>
    <w:rsid w:val="001C1429"/>
    <w:rsid w:val="001C390E"/>
    <w:rsid w:val="001C503F"/>
    <w:rsid w:val="001C6772"/>
    <w:rsid w:val="001D08F1"/>
    <w:rsid w:val="001D0D2B"/>
    <w:rsid w:val="001D0E55"/>
    <w:rsid w:val="001D1E18"/>
    <w:rsid w:val="001D276A"/>
    <w:rsid w:val="001E035C"/>
    <w:rsid w:val="001E142E"/>
    <w:rsid w:val="001E1D6E"/>
    <w:rsid w:val="001E43E1"/>
    <w:rsid w:val="001E7D27"/>
    <w:rsid w:val="001F1D59"/>
    <w:rsid w:val="001F33D4"/>
    <w:rsid w:val="001F46D1"/>
    <w:rsid w:val="001F63A9"/>
    <w:rsid w:val="0020289C"/>
    <w:rsid w:val="00203D90"/>
    <w:rsid w:val="002069C1"/>
    <w:rsid w:val="00211F29"/>
    <w:rsid w:val="0021659A"/>
    <w:rsid w:val="00217138"/>
    <w:rsid w:val="0022197F"/>
    <w:rsid w:val="00224AD0"/>
    <w:rsid w:val="00227DD4"/>
    <w:rsid w:val="00230B11"/>
    <w:rsid w:val="0023284F"/>
    <w:rsid w:val="00241313"/>
    <w:rsid w:val="0024422F"/>
    <w:rsid w:val="0024434E"/>
    <w:rsid w:val="0024463B"/>
    <w:rsid w:val="00245C22"/>
    <w:rsid w:val="00247B86"/>
    <w:rsid w:val="00250E0B"/>
    <w:rsid w:val="0025189B"/>
    <w:rsid w:val="00260946"/>
    <w:rsid w:val="002612D8"/>
    <w:rsid w:val="0027447A"/>
    <w:rsid w:val="00277FF7"/>
    <w:rsid w:val="00281BA4"/>
    <w:rsid w:val="00282BD2"/>
    <w:rsid w:val="00282D38"/>
    <w:rsid w:val="00282DEE"/>
    <w:rsid w:val="002851DB"/>
    <w:rsid w:val="00285F7B"/>
    <w:rsid w:val="00290701"/>
    <w:rsid w:val="002908B4"/>
    <w:rsid w:val="0029097D"/>
    <w:rsid w:val="002A0848"/>
    <w:rsid w:val="002A11A6"/>
    <w:rsid w:val="002A2FF4"/>
    <w:rsid w:val="002A370E"/>
    <w:rsid w:val="002A5DB5"/>
    <w:rsid w:val="002A60C5"/>
    <w:rsid w:val="002B24D3"/>
    <w:rsid w:val="002B3F4A"/>
    <w:rsid w:val="002B6333"/>
    <w:rsid w:val="002C1B03"/>
    <w:rsid w:val="002C1DAC"/>
    <w:rsid w:val="002C3816"/>
    <w:rsid w:val="002D1287"/>
    <w:rsid w:val="002D13FA"/>
    <w:rsid w:val="002D41DA"/>
    <w:rsid w:val="002E157A"/>
    <w:rsid w:val="002E4775"/>
    <w:rsid w:val="002E5186"/>
    <w:rsid w:val="002F0598"/>
    <w:rsid w:val="002F0746"/>
    <w:rsid w:val="002F2A20"/>
    <w:rsid w:val="002F3375"/>
    <w:rsid w:val="002F69B3"/>
    <w:rsid w:val="002F6D1F"/>
    <w:rsid w:val="002F7BA6"/>
    <w:rsid w:val="00300596"/>
    <w:rsid w:val="003024A8"/>
    <w:rsid w:val="003033CB"/>
    <w:rsid w:val="00303F06"/>
    <w:rsid w:val="00304573"/>
    <w:rsid w:val="003051B2"/>
    <w:rsid w:val="00312621"/>
    <w:rsid w:val="003129EB"/>
    <w:rsid w:val="00313096"/>
    <w:rsid w:val="003252FA"/>
    <w:rsid w:val="00327780"/>
    <w:rsid w:val="003314AC"/>
    <w:rsid w:val="00331DC5"/>
    <w:rsid w:val="003449A6"/>
    <w:rsid w:val="00346F57"/>
    <w:rsid w:val="003526DF"/>
    <w:rsid w:val="003544F5"/>
    <w:rsid w:val="00355A4D"/>
    <w:rsid w:val="00355EC0"/>
    <w:rsid w:val="00356ECF"/>
    <w:rsid w:val="00357692"/>
    <w:rsid w:val="00365583"/>
    <w:rsid w:val="00365C0C"/>
    <w:rsid w:val="003757C8"/>
    <w:rsid w:val="00375FEE"/>
    <w:rsid w:val="0037620F"/>
    <w:rsid w:val="00381414"/>
    <w:rsid w:val="0038146D"/>
    <w:rsid w:val="00384434"/>
    <w:rsid w:val="00384A79"/>
    <w:rsid w:val="00386503"/>
    <w:rsid w:val="00392FF9"/>
    <w:rsid w:val="003A0C32"/>
    <w:rsid w:val="003A2604"/>
    <w:rsid w:val="003A47B2"/>
    <w:rsid w:val="003A59BA"/>
    <w:rsid w:val="003A6491"/>
    <w:rsid w:val="003B12D2"/>
    <w:rsid w:val="003B1730"/>
    <w:rsid w:val="003B4AA6"/>
    <w:rsid w:val="003B64D2"/>
    <w:rsid w:val="003B716F"/>
    <w:rsid w:val="003C296E"/>
    <w:rsid w:val="003C3BB5"/>
    <w:rsid w:val="003C6E73"/>
    <w:rsid w:val="003D02B4"/>
    <w:rsid w:val="003D1EB4"/>
    <w:rsid w:val="003D549A"/>
    <w:rsid w:val="003D699B"/>
    <w:rsid w:val="003D7FD3"/>
    <w:rsid w:val="003E0E28"/>
    <w:rsid w:val="003E37BE"/>
    <w:rsid w:val="003E4B6D"/>
    <w:rsid w:val="003E5CC8"/>
    <w:rsid w:val="003E6F6E"/>
    <w:rsid w:val="003E7AAD"/>
    <w:rsid w:val="003F1FD8"/>
    <w:rsid w:val="003F230B"/>
    <w:rsid w:val="003F30C2"/>
    <w:rsid w:val="003F323B"/>
    <w:rsid w:val="003F4B58"/>
    <w:rsid w:val="003F5542"/>
    <w:rsid w:val="003F6B90"/>
    <w:rsid w:val="0040374E"/>
    <w:rsid w:val="004042BD"/>
    <w:rsid w:val="00406C2E"/>
    <w:rsid w:val="004104B4"/>
    <w:rsid w:val="004140D9"/>
    <w:rsid w:val="00414E3F"/>
    <w:rsid w:val="00416497"/>
    <w:rsid w:val="0042040F"/>
    <w:rsid w:val="0042147F"/>
    <w:rsid w:val="00427BD0"/>
    <w:rsid w:val="00430390"/>
    <w:rsid w:val="004341C9"/>
    <w:rsid w:val="00434F58"/>
    <w:rsid w:val="00437245"/>
    <w:rsid w:val="0043776D"/>
    <w:rsid w:val="0044303D"/>
    <w:rsid w:val="00451946"/>
    <w:rsid w:val="00453056"/>
    <w:rsid w:val="00453771"/>
    <w:rsid w:val="00455193"/>
    <w:rsid w:val="00460B2F"/>
    <w:rsid w:val="0046451F"/>
    <w:rsid w:val="00464AEF"/>
    <w:rsid w:val="00464C30"/>
    <w:rsid w:val="00465602"/>
    <w:rsid w:val="00470A2E"/>
    <w:rsid w:val="00472450"/>
    <w:rsid w:val="00472A44"/>
    <w:rsid w:val="00472A8D"/>
    <w:rsid w:val="004735F7"/>
    <w:rsid w:val="004747DF"/>
    <w:rsid w:val="004762EC"/>
    <w:rsid w:val="00482655"/>
    <w:rsid w:val="004869B2"/>
    <w:rsid w:val="004921B0"/>
    <w:rsid w:val="00492AD9"/>
    <w:rsid w:val="00493255"/>
    <w:rsid w:val="004A2B25"/>
    <w:rsid w:val="004A2CCE"/>
    <w:rsid w:val="004A3C32"/>
    <w:rsid w:val="004A4799"/>
    <w:rsid w:val="004B018B"/>
    <w:rsid w:val="004B0E58"/>
    <w:rsid w:val="004B1ABC"/>
    <w:rsid w:val="004B22E7"/>
    <w:rsid w:val="004B3E13"/>
    <w:rsid w:val="004B50DD"/>
    <w:rsid w:val="004B630F"/>
    <w:rsid w:val="004C12FF"/>
    <w:rsid w:val="004C1E71"/>
    <w:rsid w:val="004C2A4E"/>
    <w:rsid w:val="004C63F4"/>
    <w:rsid w:val="004D03BA"/>
    <w:rsid w:val="004D1849"/>
    <w:rsid w:val="004D1EF5"/>
    <w:rsid w:val="004D59E4"/>
    <w:rsid w:val="004D6C94"/>
    <w:rsid w:val="004D7592"/>
    <w:rsid w:val="004E19ED"/>
    <w:rsid w:val="004E29B5"/>
    <w:rsid w:val="004E29E6"/>
    <w:rsid w:val="004E683C"/>
    <w:rsid w:val="004E741D"/>
    <w:rsid w:val="004F4474"/>
    <w:rsid w:val="004F5DD2"/>
    <w:rsid w:val="004F6900"/>
    <w:rsid w:val="00500C0A"/>
    <w:rsid w:val="00501356"/>
    <w:rsid w:val="0050271D"/>
    <w:rsid w:val="005027EA"/>
    <w:rsid w:val="00504DE4"/>
    <w:rsid w:val="0050690B"/>
    <w:rsid w:val="00506C60"/>
    <w:rsid w:val="0051132C"/>
    <w:rsid w:val="0051388B"/>
    <w:rsid w:val="00514977"/>
    <w:rsid w:val="005212A0"/>
    <w:rsid w:val="00521536"/>
    <w:rsid w:val="0052197F"/>
    <w:rsid w:val="005242AC"/>
    <w:rsid w:val="0052437D"/>
    <w:rsid w:val="00525107"/>
    <w:rsid w:val="00535BFD"/>
    <w:rsid w:val="0053799C"/>
    <w:rsid w:val="0054255F"/>
    <w:rsid w:val="0054287F"/>
    <w:rsid w:val="00544F3C"/>
    <w:rsid w:val="00545440"/>
    <w:rsid w:val="005465F9"/>
    <w:rsid w:val="00553679"/>
    <w:rsid w:val="00554693"/>
    <w:rsid w:val="005604D6"/>
    <w:rsid w:val="00563267"/>
    <w:rsid w:val="00563FA6"/>
    <w:rsid w:val="0057187C"/>
    <w:rsid w:val="0057430D"/>
    <w:rsid w:val="00574620"/>
    <w:rsid w:val="00577023"/>
    <w:rsid w:val="005807B1"/>
    <w:rsid w:val="00581ED5"/>
    <w:rsid w:val="00582B71"/>
    <w:rsid w:val="00591A86"/>
    <w:rsid w:val="00591FC9"/>
    <w:rsid w:val="0059309B"/>
    <w:rsid w:val="00594690"/>
    <w:rsid w:val="00595DA2"/>
    <w:rsid w:val="005B1AF7"/>
    <w:rsid w:val="005B21F1"/>
    <w:rsid w:val="005B25A0"/>
    <w:rsid w:val="005B2FC9"/>
    <w:rsid w:val="005C1E56"/>
    <w:rsid w:val="005C239B"/>
    <w:rsid w:val="005C247E"/>
    <w:rsid w:val="005C3A45"/>
    <w:rsid w:val="005C71F1"/>
    <w:rsid w:val="005C787B"/>
    <w:rsid w:val="005C7AF1"/>
    <w:rsid w:val="005D69B4"/>
    <w:rsid w:val="005E2B58"/>
    <w:rsid w:val="005E6D10"/>
    <w:rsid w:val="005F0916"/>
    <w:rsid w:val="005F0CAB"/>
    <w:rsid w:val="005F3BD2"/>
    <w:rsid w:val="005F5CCD"/>
    <w:rsid w:val="005F6FEB"/>
    <w:rsid w:val="005F73E2"/>
    <w:rsid w:val="006004BF"/>
    <w:rsid w:val="006051A1"/>
    <w:rsid w:val="00605C5A"/>
    <w:rsid w:val="00607491"/>
    <w:rsid w:val="00610415"/>
    <w:rsid w:val="00612D1B"/>
    <w:rsid w:val="00613B5B"/>
    <w:rsid w:val="00614C7E"/>
    <w:rsid w:val="006166B3"/>
    <w:rsid w:val="00624B00"/>
    <w:rsid w:val="00627D28"/>
    <w:rsid w:val="00630647"/>
    <w:rsid w:val="00630D84"/>
    <w:rsid w:val="00631B19"/>
    <w:rsid w:val="00634D25"/>
    <w:rsid w:val="00640132"/>
    <w:rsid w:val="00640A34"/>
    <w:rsid w:val="00644456"/>
    <w:rsid w:val="00645540"/>
    <w:rsid w:val="00645894"/>
    <w:rsid w:val="00647AD9"/>
    <w:rsid w:val="00651698"/>
    <w:rsid w:val="00657B4C"/>
    <w:rsid w:val="006604C8"/>
    <w:rsid w:val="006623BD"/>
    <w:rsid w:val="00662948"/>
    <w:rsid w:val="00662BA5"/>
    <w:rsid w:val="00664C8F"/>
    <w:rsid w:val="00664D02"/>
    <w:rsid w:val="00671CD7"/>
    <w:rsid w:val="0067228D"/>
    <w:rsid w:val="00673D11"/>
    <w:rsid w:val="00682777"/>
    <w:rsid w:val="006827CB"/>
    <w:rsid w:val="00682B20"/>
    <w:rsid w:val="00682F41"/>
    <w:rsid w:val="006872CA"/>
    <w:rsid w:val="00690BD2"/>
    <w:rsid w:val="006910D7"/>
    <w:rsid w:val="00691323"/>
    <w:rsid w:val="00694CDE"/>
    <w:rsid w:val="006958F8"/>
    <w:rsid w:val="0069729D"/>
    <w:rsid w:val="00697517"/>
    <w:rsid w:val="006A25CB"/>
    <w:rsid w:val="006A3986"/>
    <w:rsid w:val="006A3B9A"/>
    <w:rsid w:val="006A58DA"/>
    <w:rsid w:val="006A5CC8"/>
    <w:rsid w:val="006A6D1D"/>
    <w:rsid w:val="006B4908"/>
    <w:rsid w:val="006B6185"/>
    <w:rsid w:val="006B7B92"/>
    <w:rsid w:val="006C4366"/>
    <w:rsid w:val="006C73AF"/>
    <w:rsid w:val="006D28D5"/>
    <w:rsid w:val="006D644D"/>
    <w:rsid w:val="006E11F6"/>
    <w:rsid w:val="006E1FEA"/>
    <w:rsid w:val="006E4384"/>
    <w:rsid w:val="006E70F2"/>
    <w:rsid w:val="006F1C75"/>
    <w:rsid w:val="006F2A7A"/>
    <w:rsid w:val="006F327E"/>
    <w:rsid w:val="006F41CA"/>
    <w:rsid w:val="006F4EC0"/>
    <w:rsid w:val="006F7675"/>
    <w:rsid w:val="007043F7"/>
    <w:rsid w:val="00707D79"/>
    <w:rsid w:val="007153D0"/>
    <w:rsid w:val="00726930"/>
    <w:rsid w:val="007304A5"/>
    <w:rsid w:val="00731236"/>
    <w:rsid w:val="00731BF0"/>
    <w:rsid w:val="00736692"/>
    <w:rsid w:val="00741A6D"/>
    <w:rsid w:val="007427A0"/>
    <w:rsid w:val="00744070"/>
    <w:rsid w:val="007449AA"/>
    <w:rsid w:val="0074528A"/>
    <w:rsid w:val="0074584F"/>
    <w:rsid w:val="007473FC"/>
    <w:rsid w:val="0075101F"/>
    <w:rsid w:val="00751A85"/>
    <w:rsid w:val="00754DD2"/>
    <w:rsid w:val="00755293"/>
    <w:rsid w:val="00756669"/>
    <w:rsid w:val="00760B1D"/>
    <w:rsid w:val="00762284"/>
    <w:rsid w:val="00762933"/>
    <w:rsid w:val="007666BC"/>
    <w:rsid w:val="00766EA9"/>
    <w:rsid w:val="00767B81"/>
    <w:rsid w:val="00772EA4"/>
    <w:rsid w:val="007765B1"/>
    <w:rsid w:val="00777551"/>
    <w:rsid w:val="00777C72"/>
    <w:rsid w:val="0078075F"/>
    <w:rsid w:val="00780E4C"/>
    <w:rsid w:val="00781F4B"/>
    <w:rsid w:val="00781F52"/>
    <w:rsid w:val="00784CD4"/>
    <w:rsid w:val="00787CF4"/>
    <w:rsid w:val="00790204"/>
    <w:rsid w:val="00791793"/>
    <w:rsid w:val="00792F94"/>
    <w:rsid w:val="00794B5A"/>
    <w:rsid w:val="00794F66"/>
    <w:rsid w:val="00796BEB"/>
    <w:rsid w:val="00797529"/>
    <w:rsid w:val="007A34D2"/>
    <w:rsid w:val="007A4755"/>
    <w:rsid w:val="007A6D6D"/>
    <w:rsid w:val="007A743B"/>
    <w:rsid w:val="007A7CBD"/>
    <w:rsid w:val="007B3153"/>
    <w:rsid w:val="007B46EE"/>
    <w:rsid w:val="007B65F7"/>
    <w:rsid w:val="007C2B23"/>
    <w:rsid w:val="007C4507"/>
    <w:rsid w:val="007C45AD"/>
    <w:rsid w:val="007C56FB"/>
    <w:rsid w:val="007C5892"/>
    <w:rsid w:val="007D2F1D"/>
    <w:rsid w:val="007D5B75"/>
    <w:rsid w:val="007D62E9"/>
    <w:rsid w:val="007D7922"/>
    <w:rsid w:val="007E5A2E"/>
    <w:rsid w:val="007F4016"/>
    <w:rsid w:val="007F624F"/>
    <w:rsid w:val="007F6E5A"/>
    <w:rsid w:val="007F7D19"/>
    <w:rsid w:val="00805993"/>
    <w:rsid w:val="0080782E"/>
    <w:rsid w:val="00810CB1"/>
    <w:rsid w:val="00811C6D"/>
    <w:rsid w:val="00812D1E"/>
    <w:rsid w:val="00816657"/>
    <w:rsid w:val="008176D4"/>
    <w:rsid w:val="0081779E"/>
    <w:rsid w:val="008179F3"/>
    <w:rsid w:val="00821F1E"/>
    <w:rsid w:val="00826768"/>
    <w:rsid w:val="00830813"/>
    <w:rsid w:val="00831441"/>
    <w:rsid w:val="00836764"/>
    <w:rsid w:val="00840E55"/>
    <w:rsid w:val="0085106B"/>
    <w:rsid w:val="008534A4"/>
    <w:rsid w:val="008539C2"/>
    <w:rsid w:val="00855B87"/>
    <w:rsid w:val="00856BA5"/>
    <w:rsid w:val="008605B4"/>
    <w:rsid w:val="0086202D"/>
    <w:rsid w:val="00863680"/>
    <w:rsid w:val="00871735"/>
    <w:rsid w:val="008732EA"/>
    <w:rsid w:val="00873AD2"/>
    <w:rsid w:val="00873C98"/>
    <w:rsid w:val="00877DE4"/>
    <w:rsid w:val="00881EC6"/>
    <w:rsid w:val="00884EFE"/>
    <w:rsid w:val="008850B5"/>
    <w:rsid w:val="0088541A"/>
    <w:rsid w:val="008941A1"/>
    <w:rsid w:val="00896E3D"/>
    <w:rsid w:val="00897042"/>
    <w:rsid w:val="0089746F"/>
    <w:rsid w:val="00897706"/>
    <w:rsid w:val="008A5859"/>
    <w:rsid w:val="008A75A8"/>
    <w:rsid w:val="008C0E36"/>
    <w:rsid w:val="008C1368"/>
    <w:rsid w:val="008C56A1"/>
    <w:rsid w:val="008C5D3A"/>
    <w:rsid w:val="008C6CE7"/>
    <w:rsid w:val="008C7399"/>
    <w:rsid w:val="008D137E"/>
    <w:rsid w:val="008D2014"/>
    <w:rsid w:val="008D26FB"/>
    <w:rsid w:val="008D38CB"/>
    <w:rsid w:val="008E0983"/>
    <w:rsid w:val="008E2B68"/>
    <w:rsid w:val="008E4974"/>
    <w:rsid w:val="008E7C9E"/>
    <w:rsid w:val="008F02DC"/>
    <w:rsid w:val="008F1C92"/>
    <w:rsid w:val="008F2B62"/>
    <w:rsid w:val="008F60F0"/>
    <w:rsid w:val="008F7455"/>
    <w:rsid w:val="008F760E"/>
    <w:rsid w:val="00902B2C"/>
    <w:rsid w:val="00902B3C"/>
    <w:rsid w:val="00902C02"/>
    <w:rsid w:val="00902E6F"/>
    <w:rsid w:val="009048D9"/>
    <w:rsid w:val="00905A3E"/>
    <w:rsid w:val="0091019C"/>
    <w:rsid w:val="0091068C"/>
    <w:rsid w:val="00910B09"/>
    <w:rsid w:val="00914CFF"/>
    <w:rsid w:val="00915CF4"/>
    <w:rsid w:val="00920FBE"/>
    <w:rsid w:val="00921850"/>
    <w:rsid w:val="00922693"/>
    <w:rsid w:val="00925C46"/>
    <w:rsid w:val="00927F32"/>
    <w:rsid w:val="00931008"/>
    <w:rsid w:val="00931693"/>
    <w:rsid w:val="00932C4A"/>
    <w:rsid w:val="0093400C"/>
    <w:rsid w:val="00934FAE"/>
    <w:rsid w:val="00935456"/>
    <w:rsid w:val="00942004"/>
    <w:rsid w:val="00942DCA"/>
    <w:rsid w:val="00950CE2"/>
    <w:rsid w:val="00950DF9"/>
    <w:rsid w:val="00951538"/>
    <w:rsid w:val="00954675"/>
    <w:rsid w:val="00955259"/>
    <w:rsid w:val="009559AF"/>
    <w:rsid w:val="009618AB"/>
    <w:rsid w:val="0096454D"/>
    <w:rsid w:val="00964F42"/>
    <w:rsid w:val="009663A6"/>
    <w:rsid w:val="00967DA7"/>
    <w:rsid w:val="00971DA1"/>
    <w:rsid w:val="00973DBB"/>
    <w:rsid w:val="0098247C"/>
    <w:rsid w:val="009863A5"/>
    <w:rsid w:val="00987C7C"/>
    <w:rsid w:val="00991A51"/>
    <w:rsid w:val="0099395D"/>
    <w:rsid w:val="009A07C8"/>
    <w:rsid w:val="009A1403"/>
    <w:rsid w:val="009A3A32"/>
    <w:rsid w:val="009B0752"/>
    <w:rsid w:val="009B08F2"/>
    <w:rsid w:val="009B0928"/>
    <w:rsid w:val="009B2F56"/>
    <w:rsid w:val="009C205A"/>
    <w:rsid w:val="009C462A"/>
    <w:rsid w:val="009C5EFF"/>
    <w:rsid w:val="009D06F1"/>
    <w:rsid w:val="009D494B"/>
    <w:rsid w:val="009E0972"/>
    <w:rsid w:val="009E3168"/>
    <w:rsid w:val="009E3AA3"/>
    <w:rsid w:val="009E40C5"/>
    <w:rsid w:val="009F3A11"/>
    <w:rsid w:val="009F49C0"/>
    <w:rsid w:val="00A00B01"/>
    <w:rsid w:val="00A0185C"/>
    <w:rsid w:val="00A01CFA"/>
    <w:rsid w:val="00A039CE"/>
    <w:rsid w:val="00A04DB7"/>
    <w:rsid w:val="00A05BF4"/>
    <w:rsid w:val="00A1608C"/>
    <w:rsid w:val="00A27F12"/>
    <w:rsid w:val="00A31928"/>
    <w:rsid w:val="00A32961"/>
    <w:rsid w:val="00A331AF"/>
    <w:rsid w:val="00A35868"/>
    <w:rsid w:val="00A408C2"/>
    <w:rsid w:val="00A4417A"/>
    <w:rsid w:val="00A466DB"/>
    <w:rsid w:val="00A51709"/>
    <w:rsid w:val="00A5634A"/>
    <w:rsid w:val="00A56D50"/>
    <w:rsid w:val="00A57365"/>
    <w:rsid w:val="00A57732"/>
    <w:rsid w:val="00A60469"/>
    <w:rsid w:val="00A608A2"/>
    <w:rsid w:val="00A60F1D"/>
    <w:rsid w:val="00A626F4"/>
    <w:rsid w:val="00A62EDF"/>
    <w:rsid w:val="00A63083"/>
    <w:rsid w:val="00A667D9"/>
    <w:rsid w:val="00A672E2"/>
    <w:rsid w:val="00A737EF"/>
    <w:rsid w:val="00A73D40"/>
    <w:rsid w:val="00A73EBF"/>
    <w:rsid w:val="00A746B4"/>
    <w:rsid w:val="00A76B48"/>
    <w:rsid w:val="00A76C99"/>
    <w:rsid w:val="00A8241E"/>
    <w:rsid w:val="00A82446"/>
    <w:rsid w:val="00A84E3C"/>
    <w:rsid w:val="00A9519E"/>
    <w:rsid w:val="00A95529"/>
    <w:rsid w:val="00A97FAA"/>
    <w:rsid w:val="00AA4EDF"/>
    <w:rsid w:val="00AA627F"/>
    <w:rsid w:val="00AA64C1"/>
    <w:rsid w:val="00AA6921"/>
    <w:rsid w:val="00AB106F"/>
    <w:rsid w:val="00AB1139"/>
    <w:rsid w:val="00AB35D0"/>
    <w:rsid w:val="00AB4791"/>
    <w:rsid w:val="00AB7A6D"/>
    <w:rsid w:val="00AD4639"/>
    <w:rsid w:val="00AD62E6"/>
    <w:rsid w:val="00AD6BAE"/>
    <w:rsid w:val="00AD780D"/>
    <w:rsid w:val="00AE4B7D"/>
    <w:rsid w:val="00AE5E73"/>
    <w:rsid w:val="00AE61C6"/>
    <w:rsid w:val="00AE79A1"/>
    <w:rsid w:val="00AF286E"/>
    <w:rsid w:val="00AF31D2"/>
    <w:rsid w:val="00AF623C"/>
    <w:rsid w:val="00AF6514"/>
    <w:rsid w:val="00B01006"/>
    <w:rsid w:val="00B055DF"/>
    <w:rsid w:val="00B10FAD"/>
    <w:rsid w:val="00B1292A"/>
    <w:rsid w:val="00B14C71"/>
    <w:rsid w:val="00B237B7"/>
    <w:rsid w:val="00B31036"/>
    <w:rsid w:val="00B31ABE"/>
    <w:rsid w:val="00B3511F"/>
    <w:rsid w:val="00B35EF5"/>
    <w:rsid w:val="00B41617"/>
    <w:rsid w:val="00B474E4"/>
    <w:rsid w:val="00B47DF2"/>
    <w:rsid w:val="00B5003B"/>
    <w:rsid w:val="00B53912"/>
    <w:rsid w:val="00B53FB0"/>
    <w:rsid w:val="00B54406"/>
    <w:rsid w:val="00B56C6E"/>
    <w:rsid w:val="00B629F4"/>
    <w:rsid w:val="00B636CC"/>
    <w:rsid w:val="00B65EF2"/>
    <w:rsid w:val="00B72B67"/>
    <w:rsid w:val="00B73BC4"/>
    <w:rsid w:val="00B758B3"/>
    <w:rsid w:val="00B75AD0"/>
    <w:rsid w:val="00B75F52"/>
    <w:rsid w:val="00B7626B"/>
    <w:rsid w:val="00B76B58"/>
    <w:rsid w:val="00B81FBD"/>
    <w:rsid w:val="00B8492C"/>
    <w:rsid w:val="00B84E78"/>
    <w:rsid w:val="00B91021"/>
    <w:rsid w:val="00B91FA0"/>
    <w:rsid w:val="00B92144"/>
    <w:rsid w:val="00B97710"/>
    <w:rsid w:val="00BA0F85"/>
    <w:rsid w:val="00BA12FD"/>
    <w:rsid w:val="00BA1C34"/>
    <w:rsid w:val="00BA29A8"/>
    <w:rsid w:val="00BA3643"/>
    <w:rsid w:val="00BA5ACA"/>
    <w:rsid w:val="00BA5FB7"/>
    <w:rsid w:val="00BA61DA"/>
    <w:rsid w:val="00BB0EDE"/>
    <w:rsid w:val="00BB16C8"/>
    <w:rsid w:val="00BB22BA"/>
    <w:rsid w:val="00BB37C2"/>
    <w:rsid w:val="00BB4BA6"/>
    <w:rsid w:val="00BC3AC4"/>
    <w:rsid w:val="00BC67B5"/>
    <w:rsid w:val="00BD2AA4"/>
    <w:rsid w:val="00BD2C47"/>
    <w:rsid w:val="00BD2D55"/>
    <w:rsid w:val="00BD3303"/>
    <w:rsid w:val="00BD40E7"/>
    <w:rsid w:val="00BD6FC1"/>
    <w:rsid w:val="00BD6FCC"/>
    <w:rsid w:val="00BE11D0"/>
    <w:rsid w:val="00BE414B"/>
    <w:rsid w:val="00BF06BD"/>
    <w:rsid w:val="00BF1027"/>
    <w:rsid w:val="00BF2204"/>
    <w:rsid w:val="00BF267C"/>
    <w:rsid w:val="00BF3B4E"/>
    <w:rsid w:val="00BF4253"/>
    <w:rsid w:val="00BF6DD0"/>
    <w:rsid w:val="00C04433"/>
    <w:rsid w:val="00C07E2F"/>
    <w:rsid w:val="00C14A65"/>
    <w:rsid w:val="00C15D12"/>
    <w:rsid w:val="00C17FF5"/>
    <w:rsid w:val="00C200DA"/>
    <w:rsid w:val="00C20EC2"/>
    <w:rsid w:val="00C229C5"/>
    <w:rsid w:val="00C27659"/>
    <w:rsid w:val="00C27908"/>
    <w:rsid w:val="00C27FDD"/>
    <w:rsid w:val="00C3364E"/>
    <w:rsid w:val="00C33E75"/>
    <w:rsid w:val="00C3594F"/>
    <w:rsid w:val="00C35DD7"/>
    <w:rsid w:val="00C40EA6"/>
    <w:rsid w:val="00C41C3B"/>
    <w:rsid w:val="00C44B85"/>
    <w:rsid w:val="00C44CCD"/>
    <w:rsid w:val="00C565C6"/>
    <w:rsid w:val="00C60FBE"/>
    <w:rsid w:val="00C63143"/>
    <w:rsid w:val="00C668E8"/>
    <w:rsid w:val="00C67BA8"/>
    <w:rsid w:val="00C67D94"/>
    <w:rsid w:val="00C7240A"/>
    <w:rsid w:val="00C74215"/>
    <w:rsid w:val="00C75AF3"/>
    <w:rsid w:val="00C806BE"/>
    <w:rsid w:val="00C80AAA"/>
    <w:rsid w:val="00C8188D"/>
    <w:rsid w:val="00C838FA"/>
    <w:rsid w:val="00C90B18"/>
    <w:rsid w:val="00C90CEB"/>
    <w:rsid w:val="00C90D9F"/>
    <w:rsid w:val="00C94310"/>
    <w:rsid w:val="00C94494"/>
    <w:rsid w:val="00C950D7"/>
    <w:rsid w:val="00C959E1"/>
    <w:rsid w:val="00CA09EA"/>
    <w:rsid w:val="00CA0B62"/>
    <w:rsid w:val="00CB1E20"/>
    <w:rsid w:val="00CB4319"/>
    <w:rsid w:val="00CB5F8A"/>
    <w:rsid w:val="00CC0918"/>
    <w:rsid w:val="00CC3A8D"/>
    <w:rsid w:val="00CC650C"/>
    <w:rsid w:val="00CC7654"/>
    <w:rsid w:val="00CD10C6"/>
    <w:rsid w:val="00CD1ADF"/>
    <w:rsid w:val="00CD2E07"/>
    <w:rsid w:val="00CD4500"/>
    <w:rsid w:val="00CD5280"/>
    <w:rsid w:val="00CE1267"/>
    <w:rsid w:val="00CE2524"/>
    <w:rsid w:val="00CE2885"/>
    <w:rsid w:val="00CE6ED9"/>
    <w:rsid w:val="00CF0ADB"/>
    <w:rsid w:val="00CF1F00"/>
    <w:rsid w:val="00CF48DC"/>
    <w:rsid w:val="00CF55F3"/>
    <w:rsid w:val="00CF71A2"/>
    <w:rsid w:val="00CF7438"/>
    <w:rsid w:val="00CF7F0A"/>
    <w:rsid w:val="00D003A6"/>
    <w:rsid w:val="00D00B1D"/>
    <w:rsid w:val="00D01517"/>
    <w:rsid w:val="00D029E2"/>
    <w:rsid w:val="00D048FB"/>
    <w:rsid w:val="00D04FA0"/>
    <w:rsid w:val="00D05CBF"/>
    <w:rsid w:val="00D06575"/>
    <w:rsid w:val="00D172C2"/>
    <w:rsid w:val="00D221B8"/>
    <w:rsid w:val="00D23B7A"/>
    <w:rsid w:val="00D263E0"/>
    <w:rsid w:val="00D34014"/>
    <w:rsid w:val="00D37303"/>
    <w:rsid w:val="00D37C7E"/>
    <w:rsid w:val="00D4043B"/>
    <w:rsid w:val="00D40D0C"/>
    <w:rsid w:val="00D41C8B"/>
    <w:rsid w:val="00D43191"/>
    <w:rsid w:val="00D43B57"/>
    <w:rsid w:val="00D4410F"/>
    <w:rsid w:val="00D47113"/>
    <w:rsid w:val="00D47607"/>
    <w:rsid w:val="00D559C9"/>
    <w:rsid w:val="00D60387"/>
    <w:rsid w:val="00D64AFE"/>
    <w:rsid w:val="00D70F9D"/>
    <w:rsid w:val="00D75C86"/>
    <w:rsid w:val="00D75E7C"/>
    <w:rsid w:val="00D76017"/>
    <w:rsid w:val="00D77F36"/>
    <w:rsid w:val="00D819C4"/>
    <w:rsid w:val="00D81C4F"/>
    <w:rsid w:val="00D81F2B"/>
    <w:rsid w:val="00D848D1"/>
    <w:rsid w:val="00D85DFB"/>
    <w:rsid w:val="00D90312"/>
    <w:rsid w:val="00D92774"/>
    <w:rsid w:val="00DA443E"/>
    <w:rsid w:val="00DA4B92"/>
    <w:rsid w:val="00DA5FEB"/>
    <w:rsid w:val="00DB072A"/>
    <w:rsid w:val="00DB3FF9"/>
    <w:rsid w:val="00DB6308"/>
    <w:rsid w:val="00DB641A"/>
    <w:rsid w:val="00DC0363"/>
    <w:rsid w:val="00DD22C1"/>
    <w:rsid w:val="00DD23E2"/>
    <w:rsid w:val="00DD3FB6"/>
    <w:rsid w:val="00DD4900"/>
    <w:rsid w:val="00DD49C4"/>
    <w:rsid w:val="00DD5421"/>
    <w:rsid w:val="00DE4BC4"/>
    <w:rsid w:val="00DF0856"/>
    <w:rsid w:val="00DF1C6A"/>
    <w:rsid w:val="00DF2198"/>
    <w:rsid w:val="00DF3AD1"/>
    <w:rsid w:val="00DF7072"/>
    <w:rsid w:val="00E0181E"/>
    <w:rsid w:val="00E105A5"/>
    <w:rsid w:val="00E1561D"/>
    <w:rsid w:val="00E16743"/>
    <w:rsid w:val="00E16ACA"/>
    <w:rsid w:val="00E2115A"/>
    <w:rsid w:val="00E223DF"/>
    <w:rsid w:val="00E242C3"/>
    <w:rsid w:val="00E2486F"/>
    <w:rsid w:val="00E25B3B"/>
    <w:rsid w:val="00E25D50"/>
    <w:rsid w:val="00E3285C"/>
    <w:rsid w:val="00E34722"/>
    <w:rsid w:val="00E34820"/>
    <w:rsid w:val="00E366D6"/>
    <w:rsid w:val="00E37B7E"/>
    <w:rsid w:val="00E4110C"/>
    <w:rsid w:val="00E421F1"/>
    <w:rsid w:val="00E42C30"/>
    <w:rsid w:val="00E431C7"/>
    <w:rsid w:val="00E44968"/>
    <w:rsid w:val="00E45451"/>
    <w:rsid w:val="00E463C6"/>
    <w:rsid w:val="00E46458"/>
    <w:rsid w:val="00E47B0C"/>
    <w:rsid w:val="00E533EF"/>
    <w:rsid w:val="00E53E77"/>
    <w:rsid w:val="00E563A3"/>
    <w:rsid w:val="00E6178B"/>
    <w:rsid w:val="00E64189"/>
    <w:rsid w:val="00E66A33"/>
    <w:rsid w:val="00E718C9"/>
    <w:rsid w:val="00E718CE"/>
    <w:rsid w:val="00E724E2"/>
    <w:rsid w:val="00E727B4"/>
    <w:rsid w:val="00E748EC"/>
    <w:rsid w:val="00E769E1"/>
    <w:rsid w:val="00E87A2B"/>
    <w:rsid w:val="00E9143A"/>
    <w:rsid w:val="00E93A05"/>
    <w:rsid w:val="00E948F1"/>
    <w:rsid w:val="00E95598"/>
    <w:rsid w:val="00E96EE1"/>
    <w:rsid w:val="00EA125D"/>
    <w:rsid w:val="00EA76AF"/>
    <w:rsid w:val="00EA7D0B"/>
    <w:rsid w:val="00EB342D"/>
    <w:rsid w:val="00EB3ECD"/>
    <w:rsid w:val="00EB4719"/>
    <w:rsid w:val="00EB4A8E"/>
    <w:rsid w:val="00EC1298"/>
    <w:rsid w:val="00EC1981"/>
    <w:rsid w:val="00EC2AE6"/>
    <w:rsid w:val="00EC3276"/>
    <w:rsid w:val="00EC4373"/>
    <w:rsid w:val="00EC4EE1"/>
    <w:rsid w:val="00EC7E09"/>
    <w:rsid w:val="00ED3CC3"/>
    <w:rsid w:val="00ED5D1F"/>
    <w:rsid w:val="00ED620E"/>
    <w:rsid w:val="00ED67C8"/>
    <w:rsid w:val="00EE178F"/>
    <w:rsid w:val="00EE4D2D"/>
    <w:rsid w:val="00EE6813"/>
    <w:rsid w:val="00EE6F54"/>
    <w:rsid w:val="00EF013E"/>
    <w:rsid w:val="00EF2000"/>
    <w:rsid w:val="00EF3EE7"/>
    <w:rsid w:val="00EF5983"/>
    <w:rsid w:val="00F012DE"/>
    <w:rsid w:val="00F027DE"/>
    <w:rsid w:val="00F043A7"/>
    <w:rsid w:val="00F07187"/>
    <w:rsid w:val="00F1084F"/>
    <w:rsid w:val="00F11416"/>
    <w:rsid w:val="00F14D7F"/>
    <w:rsid w:val="00F15B78"/>
    <w:rsid w:val="00F20204"/>
    <w:rsid w:val="00F20E28"/>
    <w:rsid w:val="00F23F4D"/>
    <w:rsid w:val="00F25995"/>
    <w:rsid w:val="00F25E81"/>
    <w:rsid w:val="00F31BE4"/>
    <w:rsid w:val="00F3553A"/>
    <w:rsid w:val="00F35B5B"/>
    <w:rsid w:val="00F374FD"/>
    <w:rsid w:val="00F479A1"/>
    <w:rsid w:val="00F47C81"/>
    <w:rsid w:val="00F5057E"/>
    <w:rsid w:val="00F544BF"/>
    <w:rsid w:val="00F55AEC"/>
    <w:rsid w:val="00F6013C"/>
    <w:rsid w:val="00F624D2"/>
    <w:rsid w:val="00F62C4B"/>
    <w:rsid w:val="00F64793"/>
    <w:rsid w:val="00F6595B"/>
    <w:rsid w:val="00F6704A"/>
    <w:rsid w:val="00F70549"/>
    <w:rsid w:val="00F72A5F"/>
    <w:rsid w:val="00F76C54"/>
    <w:rsid w:val="00F804D4"/>
    <w:rsid w:val="00F8173D"/>
    <w:rsid w:val="00F83F07"/>
    <w:rsid w:val="00F91282"/>
    <w:rsid w:val="00F9136B"/>
    <w:rsid w:val="00F91593"/>
    <w:rsid w:val="00F92660"/>
    <w:rsid w:val="00F93207"/>
    <w:rsid w:val="00F95F48"/>
    <w:rsid w:val="00F96547"/>
    <w:rsid w:val="00F9676D"/>
    <w:rsid w:val="00FA0E12"/>
    <w:rsid w:val="00FA2891"/>
    <w:rsid w:val="00FA2CC4"/>
    <w:rsid w:val="00FA6E39"/>
    <w:rsid w:val="00FB0B6A"/>
    <w:rsid w:val="00FB303F"/>
    <w:rsid w:val="00FB5727"/>
    <w:rsid w:val="00FB6721"/>
    <w:rsid w:val="00FB6F84"/>
    <w:rsid w:val="00FC1B66"/>
    <w:rsid w:val="00FD3252"/>
    <w:rsid w:val="00FD46F8"/>
    <w:rsid w:val="00FD6E92"/>
    <w:rsid w:val="00FD7AC9"/>
    <w:rsid w:val="00FE0B29"/>
    <w:rsid w:val="00FE1872"/>
    <w:rsid w:val="00FE3AAA"/>
    <w:rsid w:val="00FE5C51"/>
    <w:rsid w:val="00FE70EC"/>
    <w:rsid w:val="00FF0D43"/>
    <w:rsid w:val="00FF1D96"/>
    <w:rsid w:val="00FF30F1"/>
    <w:rsid w:val="00FF4034"/>
    <w:rsid w:val="00FF50BE"/>
    <w:rsid w:val="13A90EAA"/>
    <w:rsid w:val="181D42F9"/>
    <w:rsid w:val="1AA40A45"/>
    <w:rsid w:val="1EFEEBB3"/>
    <w:rsid w:val="26EF4F0D"/>
    <w:rsid w:val="2B3A5FD2"/>
    <w:rsid w:val="300747D0"/>
    <w:rsid w:val="3A72BF7A"/>
    <w:rsid w:val="43A65430"/>
    <w:rsid w:val="4733207C"/>
    <w:rsid w:val="493F18CD"/>
    <w:rsid w:val="4B0DBD81"/>
    <w:rsid w:val="52923AE7"/>
    <w:rsid w:val="59D1548D"/>
    <w:rsid w:val="662AA8E0"/>
    <w:rsid w:val="725E42CC"/>
    <w:rsid w:val="7896614E"/>
    <w:rsid w:val="7DA8C0B3"/>
    <w:rsid w:val="7FA3DED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08489"/>
  <w15:chartTrackingRefBased/>
  <w15:docId w15:val="{14A2C7F9-2953-47D4-A40C-AFB3F2886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6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58B3"/>
    <w:pPr>
      <w:ind w:left="720"/>
      <w:contextualSpacing/>
    </w:pPr>
  </w:style>
  <w:style w:type="paragraph" w:customStyle="1" w:styleId="xmsonormal">
    <w:name w:val="x_msonormal"/>
    <w:basedOn w:val="Normal"/>
    <w:rsid w:val="000D170F"/>
    <w:pPr>
      <w:spacing w:after="0" w:line="240" w:lineRule="auto"/>
    </w:pPr>
    <w:rPr>
      <w:rFonts w:ascii="Calibri" w:hAnsi="Calibri" w:cs="Calibri"/>
      <w:lang w:eastAsia="en-GB"/>
    </w:rPr>
  </w:style>
  <w:style w:type="character" w:styleId="Hyperlink">
    <w:name w:val="Hyperlink"/>
    <w:basedOn w:val="DefaultParagraphFont"/>
    <w:uiPriority w:val="99"/>
    <w:unhideWhenUsed/>
    <w:rsid w:val="00346F57"/>
    <w:rPr>
      <w:color w:val="0000FF"/>
      <w:u w:val="single"/>
    </w:rPr>
  </w:style>
  <w:style w:type="character" w:styleId="UnresolvedMention">
    <w:name w:val="Unresolved Mention"/>
    <w:basedOn w:val="DefaultParagraphFont"/>
    <w:uiPriority w:val="99"/>
    <w:semiHidden/>
    <w:unhideWhenUsed/>
    <w:rsid w:val="00D81F2B"/>
    <w:rPr>
      <w:color w:val="605E5C"/>
      <w:shd w:val="clear" w:color="auto" w:fill="E1DFDD"/>
    </w:rPr>
  </w:style>
  <w:style w:type="character" w:styleId="FollowedHyperlink">
    <w:name w:val="FollowedHyperlink"/>
    <w:basedOn w:val="DefaultParagraphFont"/>
    <w:uiPriority w:val="99"/>
    <w:semiHidden/>
    <w:unhideWhenUsed/>
    <w:rsid w:val="00B91FA0"/>
    <w:rPr>
      <w:color w:val="954F72" w:themeColor="followedHyperlink"/>
      <w:u w:val="single"/>
    </w:rPr>
  </w:style>
  <w:style w:type="paragraph" w:styleId="Header">
    <w:name w:val="header"/>
    <w:basedOn w:val="Normal"/>
    <w:link w:val="HeaderChar"/>
    <w:uiPriority w:val="99"/>
    <w:unhideWhenUsed/>
    <w:rsid w:val="005C1E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1E56"/>
  </w:style>
  <w:style w:type="paragraph" w:styleId="Footer">
    <w:name w:val="footer"/>
    <w:basedOn w:val="Normal"/>
    <w:link w:val="FooterChar"/>
    <w:uiPriority w:val="99"/>
    <w:unhideWhenUsed/>
    <w:rsid w:val="005C1E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1E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245712">
      <w:bodyDiv w:val="1"/>
      <w:marLeft w:val="0"/>
      <w:marRight w:val="0"/>
      <w:marTop w:val="0"/>
      <w:marBottom w:val="0"/>
      <w:divBdr>
        <w:top w:val="none" w:sz="0" w:space="0" w:color="auto"/>
        <w:left w:val="none" w:sz="0" w:space="0" w:color="auto"/>
        <w:bottom w:val="none" w:sz="0" w:space="0" w:color="auto"/>
        <w:right w:val="none" w:sz="0" w:space="0" w:color="auto"/>
      </w:divBdr>
    </w:div>
    <w:div w:id="39864817">
      <w:bodyDiv w:val="1"/>
      <w:marLeft w:val="0"/>
      <w:marRight w:val="0"/>
      <w:marTop w:val="0"/>
      <w:marBottom w:val="0"/>
      <w:divBdr>
        <w:top w:val="none" w:sz="0" w:space="0" w:color="auto"/>
        <w:left w:val="none" w:sz="0" w:space="0" w:color="auto"/>
        <w:bottom w:val="none" w:sz="0" w:space="0" w:color="auto"/>
        <w:right w:val="none" w:sz="0" w:space="0" w:color="auto"/>
      </w:divBdr>
      <w:divsChild>
        <w:div w:id="1646541074">
          <w:marLeft w:val="0"/>
          <w:marRight w:val="0"/>
          <w:marTop w:val="0"/>
          <w:marBottom w:val="0"/>
          <w:divBdr>
            <w:top w:val="none" w:sz="0" w:space="0" w:color="auto"/>
            <w:left w:val="none" w:sz="0" w:space="0" w:color="auto"/>
            <w:bottom w:val="none" w:sz="0" w:space="0" w:color="auto"/>
            <w:right w:val="none" w:sz="0" w:space="0" w:color="auto"/>
          </w:divBdr>
        </w:div>
        <w:div w:id="1902515948">
          <w:marLeft w:val="0"/>
          <w:marRight w:val="0"/>
          <w:marTop w:val="0"/>
          <w:marBottom w:val="0"/>
          <w:divBdr>
            <w:top w:val="none" w:sz="0" w:space="0" w:color="auto"/>
            <w:left w:val="none" w:sz="0" w:space="0" w:color="auto"/>
            <w:bottom w:val="none" w:sz="0" w:space="0" w:color="auto"/>
            <w:right w:val="none" w:sz="0" w:space="0" w:color="auto"/>
          </w:divBdr>
        </w:div>
        <w:div w:id="1937328486">
          <w:marLeft w:val="0"/>
          <w:marRight w:val="0"/>
          <w:marTop w:val="0"/>
          <w:marBottom w:val="0"/>
          <w:divBdr>
            <w:top w:val="none" w:sz="0" w:space="0" w:color="auto"/>
            <w:left w:val="none" w:sz="0" w:space="0" w:color="auto"/>
            <w:bottom w:val="none" w:sz="0" w:space="0" w:color="auto"/>
            <w:right w:val="none" w:sz="0" w:space="0" w:color="auto"/>
          </w:divBdr>
        </w:div>
        <w:div w:id="1983922884">
          <w:marLeft w:val="0"/>
          <w:marRight w:val="0"/>
          <w:marTop w:val="0"/>
          <w:marBottom w:val="0"/>
          <w:divBdr>
            <w:top w:val="none" w:sz="0" w:space="0" w:color="auto"/>
            <w:left w:val="none" w:sz="0" w:space="0" w:color="auto"/>
            <w:bottom w:val="none" w:sz="0" w:space="0" w:color="auto"/>
            <w:right w:val="none" w:sz="0" w:space="0" w:color="auto"/>
          </w:divBdr>
        </w:div>
      </w:divsChild>
    </w:div>
    <w:div w:id="130513971">
      <w:bodyDiv w:val="1"/>
      <w:marLeft w:val="0"/>
      <w:marRight w:val="0"/>
      <w:marTop w:val="0"/>
      <w:marBottom w:val="0"/>
      <w:divBdr>
        <w:top w:val="none" w:sz="0" w:space="0" w:color="auto"/>
        <w:left w:val="none" w:sz="0" w:space="0" w:color="auto"/>
        <w:bottom w:val="none" w:sz="0" w:space="0" w:color="auto"/>
        <w:right w:val="none" w:sz="0" w:space="0" w:color="auto"/>
      </w:divBdr>
      <w:divsChild>
        <w:div w:id="132062656">
          <w:marLeft w:val="0"/>
          <w:marRight w:val="0"/>
          <w:marTop w:val="0"/>
          <w:marBottom w:val="0"/>
          <w:divBdr>
            <w:top w:val="none" w:sz="0" w:space="0" w:color="auto"/>
            <w:left w:val="none" w:sz="0" w:space="0" w:color="auto"/>
            <w:bottom w:val="none" w:sz="0" w:space="0" w:color="auto"/>
            <w:right w:val="none" w:sz="0" w:space="0" w:color="auto"/>
          </w:divBdr>
        </w:div>
        <w:div w:id="814682283">
          <w:marLeft w:val="0"/>
          <w:marRight w:val="0"/>
          <w:marTop w:val="0"/>
          <w:marBottom w:val="0"/>
          <w:divBdr>
            <w:top w:val="none" w:sz="0" w:space="0" w:color="auto"/>
            <w:left w:val="none" w:sz="0" w:space="0" w:color="auto"/>
            <w:bottom w:val="none" w:sz="0" w:space="0" w:color="auto"/>
            <w:right w:val="none" w:sz="0" w:space="0" w:color="auto"/>
          </w:divBdr>
        </w:div>
        <w:div w:id="1780181436">
          <w:marLeft w:val="0"/>
          <w:marRight w:val="0"/>
          <w:marTop w:val="0"/>
          <w:marBottom w:val="0"/>
          <w:divBdr>
            <w:top w:val="none" w:sz="0" w:space="0" w:color="auto"/>
            <w:left w:val="none" w:sz="0" w:space="0" w:color="auto"/>
            <w:bottom w:val="none" w:sz="0" w:space="0" w:color="auto"/>
            <w:right w:val="none" w:sz="0" w:space="0" w:color="auto"/>
          </w:divBdr>
        </w:div>
        <w:div w:id="2021351311">
          <w:marLeft w:val="0"/>
          <w:marRight w:val="0"/>
          <w:marTop w:val="0"/>
          <w:marBottom w:val="0"/>
          <w:divBdr>
            <w:top w:val="none" w:sz="0" w:space="0" w:color="auto"/>
            <w:left w:val="none" w:sz="0" w:space="0" w:color="auto"/>
            <w:bottom w:val="none" w:sz="0" w:space="0" w:color="auto"/>
            <w:right w:val="none" w:sz="0" w:space="0" w:color="auto"/>
          </w:divBdr>
        </w:div>
      </w:divsChild>
    </w:div>
    <w:div w:id="197665815">
      <w:bodyDiv w:val="1"/>
      <w:marLeft w:val="0"/>
      <w:marRight w:val="0"/>
      <w:marTop w:val="0"/>
      <w:marBottom w:val="0"/>
      <w:divBdr>
        <w:top w:val="none" w:sz="0" w:space="0" w:color="auto"/>
        <w:left w:val="none" w:sz="0" w:space="0" w:color="auto"/>
        <w:bottom w:val="none" w:sz="0" w:space="0" w:color="auto"/>
        <w:right w:val="none" w:sz="0" w:space="0" w:color="auto"/>
      </w:divBdr>
    </w:div>
    <w:div w:id="348724250">
      <w:bodyDiv w:val="1"/>
      <w:marLeft w:val="0"/>
      <w:marRight w:val="0"/>
      <w:marTop w:val="0"/>
      <w:marBottom w:val="0"/>
      <w:divBdr>
        <w:top w:val="none" w:sz="0" w:space="0" w:color="auto"/>
        <w:left w:val="none" w:sz="0" w:space="0" w:color="auto"/>
        <w:bottom w:val="none" w:sz="0" w:space="0" w:color="auto"/>
        <w:right w:val="none" w:sz="0" w:space="0" w:color="auto"/>
      </w:divBdr>
    </w:div>
    <w:div w:id="463237468">
      <w:bodyDiv w:val="1"/>
      <w:marLeft w:val="0"/>
      <w:marRight w:val="0"/>
      <w:marTop w:val="0"/>
      <w:marBottom w:val="0"/>
      <w:divBdr>
        <w:top w:val="none" w:sz="0" w:space="0" w:color="auto"/>
        <w:left w:val="none" w:sz="0" w:space="0" w:color="auto"/>
        <w:bottom w:val="none" w:sz="0" w:space="0" w:color="auto"/>
        <w:right w:val="none" w:sz="0" w:space="0" w:color="auto"/>
      </w:divBdr>
    </w:div>
    <w:div w:id="673067605">
      <w:bodyDiv w:val="1"/>
      <w:marLeft w:val="0"/>
      <w:marRight w:val="0"/>
      <w:marTop w:val="0"/>
      <w:marBottom w:val="0"/>
      <w:divBdr>
        <w:top w:val="none" w:sz="0" w:space="0" w:color="auto"/>
        <w:left w:val="none" w:sz="0" w:space="0" w:color="auto"/>
        <w:bottom w:val="none" w:sz="0" w:space="0" w:color="auto"/>
        <w:right w:val="none" w:sz="0" w:space="0" w:color="auto"/>
      </w:divBdr>
    </w:div>
    <w:div w:id="830831874">
      <w:bodyDiv w:val="1"/>
      <w:marLeft w:val="0"/>
      <w:marRight w:val="0"/>
      <w:marTop w:val="0"/>
      <w:marBottom w:val="0"/>
      <w:divBdr>
        <w:top w:val="none" w:sz="0" w:space="0" w:color="auto"/>
        <w:left w:val="none" w:sz="0" w:space="0" w:color="auto"/>
        <w:bottom w:val="none" w:sz="0" w:space="0" w:color="auto"/>
        <w:right w:val="none" w:sz="0" w:space="0" w:color="auto"/>
      </w:divBdr>
    </w:div>
    <w:div w:id="843280047">
      <w:bodyDiv w:val="1"/>
      <w:marLeft w:val="0"/>
      <w:marRight w:val="0"/>
      <w:marTop w:val="0"/>
      <w:marBottom w:val="0"/>
      <w:divBdr>
        <w:top w:val="none" w:sz="0" w:space="0" w:color="auto"/>
        <w:left w:val="none" w:sz="0" w:space="0" w:color="auto"/>
        <w:bottom w:val="none" w:sz="0" w:space="0" w:color="auto"/>
        <w:right w:val="none" w:sz="0" w:space="0" w:color="auto"/>
      </w:divBdr>
    </w:div>
    <w:div w:id="1022821420">
      <w:bodyDiv w:val="1"/>
      <w:marLeft w:val="0"/>
      <w:marRight w:val="0"/>
      <w:marTop w:val="0"/>
      <w:marBottom w:val="0"/>
      <w:divBdr>
        <w:top w:val="none" w:sz="0" w:space="0" w:color="auto"/>
        <w:left w:val="none" w:sz="0" w:space="0" w:color="auto"/>
        <w:bottom w:val="none" w:sz="0" w:space="0" w:color="auto"/>
        <w:right w:val="none" w:sz="0" w:space="0" w:color="auto"/>
      </w:divBdr>
    </w:div>
    <w:div w:id="1106463690">
      <w:bodyDiv w:val="1"/>
      <w:marLeft w:val="0"/>
      <w:marRight w:val="0"/>
      <w:marTop w:val="0"/>
      <w:marBottom w:val="0"/>
      <w:divBdr>
        <w:top w:val="none" w:sz="0" w:space="0" w:color="auto"/>
        <w:left w:val="none" w:sz="0" w:space="0" w:color="auto"/>
        <w:bottom w:val="none" w:sz="0" w:space="0" w:color="auto"/>
        <w:right w:val="none" w:sz="0" w:space="0" w:color="auto"/>
      </w:divBdr>
    </w:div>
    <w:div w:id="1394623462">
      <w:bodyDiv w:val="1"/>
      <w:marLeft w:val="0"/>
      <w:marRight w:val="0"/>
      <w:marTop w:val="0"/>
      <w:marBottom w:val="0"/>
      <w:divBdr>
        <w:top w:val="none" w:sz="0" w:space="0" w:color="auto"/>
        <w:left w:val="none" w:sz="0" w:space="0" w:color="auto"/>
        <w:bottom w:val="none" w:sz="0" w:space="0" w:color="auto"/>
        <w:right w:val="none" w:sz="0" w:space="0" w:color="auto"/>
      </w:divBdr>
      <w:divsChild>
        <w:div w:id="406805135">
          <w:marLeft w:val="0"/>
          <w:marRight w:val="0"/>
          <w:marTop w:val="0"/>
          <w:marBottom w:val="0"/>
          <w:divBdr>
            <w:top w:val="none" w:sz="0" w:space="0" w:color="auto"/>
            <w:left w:val="none" w:sz="0" w:space="0" w:color="auto"/>
            <w:bottom w:val="none" w:sz="0" w:space="0" w:color="auto"/>
            <w:right w:val="none" w:sz="0" w:space="0" w:color="auto"/>
          </w:divBdr>
        </w:div>
        <w:div w:id="1391884553">
          <w:marLeft w:val="0"/>
          <w:marRight w:val="0"/>
          <w:marTop w:val="0"/>
          <w:marBottom w:val="0"/>
          <w:divBdr>
            <w:top w:val="none" w:sz="0" w:space="0" w:color="auto"/>
            <w:left w:val="none" w:sz="0" w:space="0" w:color="auto"/>
            <w:bottom w:val="none" w:sz="0" w:space="0" w:color="auto"/>
            <w:right w:val="none" w:sz="0" w:space="0" w:color="auto"/>
          </w:divBdr>
        </w:div>
        <w:div w:id="1792279983">
          <w:marLeft w:val="0"/>
          <w:marRight w:val="0"/>
          <w:marTop w:val="0"/>
          <w:marBottom w:val="0"/>
          <w:divBdr>
            <w:top w:val="none" w:sz="0" w:space="0" w:color="auto"/>
            <w:left w:val="none" w:sz="0" w:space="0" w:color="auto"/>
            <w:bottom w:val="none" w:sz="0" w:space="0" w:color="auto"/>
            <w:right w:val="none" w:sz="0" w:space="0" w:color="auto"/>
          </w:divBdr>
        </w:div>
      </w:divsChild>
    </w:div>
    <w:div w:id="1419601199">
      <w:bodyDiv w:val="1"/>
      <w:marLeft w:val="0"/>
      <w:marRight w:val="0"/>
      <w:marTop w:val="0"/>
      <w:marBottom w:val="0"/>
      <w:divBdr>
        <w:top w:val="none" w:sz="0" w:space="0" w:color="auto"/>
        <w:left w:val="none" w:sz="0" w:space="0" w:color="auto"/>
        <w:bottom w:val="none" w:sz="0" w:space="0" w:color="auto"/>
        <w:right w:val="none" w:sz="0" w:space="0" w:color="auto"/>
      </w:divBdr>
      <w:divsChild>
        <w:div w:id="511842024">
          <w:marLeft w:val="0"/>
          <w:marRight w:val="0"/>
          <w:marTop w:val="0"/>
          <w:marBottom w:val="0"/>
          <w:divBdr>
            <w:top w:val="none" w:sz="0" w:space="0" w:color="auto"/>
            <w:left w:val="none" w:sz="0" w:space="0" w:color="auto"/>
            <w:bottom w:val="none" w:sz="0" w:space="0" w:color="auto"/>
            <w:right w:val="none" w:sz="0" w:space="0" w:color="auto"/>
          </w:divBdr>
        </w:div>
        <w:div w:id="1293171877">
          <w:marLeft w:val="0"/>
          <w:marRight w:val="0"/>
          <w:marTop w:val="0"/>
          <w:marBottom w:val="0"/>
          <w:divBdr>
            <w:top w:val="none" w:sz="0" w:space="0" w:color="auto"/>
            <w:left w:val="none" w:sz="0" w:space="0" w:color="auto"/>
            <w:bottom w:val="none" w:sz="0" w:space="0" w:color="auto"/>
            <w:right w:val="none" w:sz="0" w:space="0" w:color="auto"/>
          </w:divBdr>
        </w:div>
      </w:divsChild>
    </w:div>
    <w:div w:id="1428383390">
      <w:bodyDiv w:val="1"/>
      <w:marLeft w:val="0"/>
      <w:marRight w:val="0"/>
      <w:marTop w:val="0"/>
      <w:marBottom w:val="0"/>
      <w:divBdr>
        <w:top w:val="none" w:sz="0" w:space="0" w:color="auto"/>
        <w:left w:val="none" w:sz="0" w:space="0" w:color="auto"/>
        <w:bottom w:val="none" w:sz="0" w:space="0" w:color="auto"/>
        <w:right w:val="none" w:sz="0" w:space="0" w:color="auto"/>
      </w:divBdr>
    </w:div>
    <w:div w:id="1448698787">
      <w:bodyDiv w:val="1"/>
      <w:marLeft w:val="0"/>
      <w:marRight w:val="0"/>
      <w:marTop w:val="0"/>
      <w:marBottom w:val="0"/>
      <w:divBdr>
        <w:top w:val="none" w:sz="0" w:space="0" w:color="auto"/>
        <w:left w:val="none" w:sz="0" w:space="0" w:color="auto"/>
        <w:bottom w:val="none" w:sz="0" w:space="0" w:color="auto"/>
        <w:right w:val="none" w:sz="0" w:space="0" w:color="auto"/>
      </w:divBdr>
    </w:div>
    <w:div w:id="1528131655">
      <w:bodyDiv w:val="1"/>
      <w:marLeft w:val="0"/>
      <w:marRight w:val="0"/>
      <w:marTop w:val="0"/>
      <w:marBottom w:val="0"/>
      <w:divBdr>
        <w:top w:val="none" w:sz="0" w:space="0" w:color="auto"/>
        <w:left w:val="none" w:sz="0" w:space="0" w:color="auto"/>
        <w:bottom w:val="none" w:sz="0" w:space="0" w:color="auto"/>
        <w:right w:val="none" w:sz="0" w:space="0" w:color="auto"/>
      </w:divBdr>
      <w:divsChild>
        <w:div w:id="582685192">
          <w:marLeft w:val="0"/>
          <w:marRight w:val="0"/>
          <w:marTop w:val="0"/>
          <w:marBottom w:val="0"/>
          <w:divBdr>
            <w:top w:val="none" w:sz="0" w:space="0" w:color="auto"/>
            <w:left w:val="none" w:sz="0" w:space="0" w:color="auto"/>
            <w:bottom w:val="none" w:sz="0" w:space="0" w:color="auto"/>
            <w:right w:val="none" w:sz="0" w:space="0" w:color="auto"/>
          </w:divBdr>
        </w:div>
        <w:div w:id="952982969">
          <w:marLeft w:val="0"/>
          <w:marRight w:val="0"/>
          <w:marTop w:val="0"/>
          <w:marBottom w:val="0"/>
          <w:divBdr>
            <w:top w:val="none" w:sz="0" w:space="0" w:color="auto"/>
            <w:left w:val="none" w:sz="0" w:space="0" w:color="auto"/>
            <w:bottom w:val="none" w:sz="0" w:space="0" w:color="auto"/>
            <w:right w:val="none" w:sz="0" w:space="0" w:color="auto"/>
          </w:divBdr>
        </w:div>
        <w:div w:id="1161233696">
          <w:marLeft w:val="0"/>
          <w:marRight w:val="0"/>
          <w:marTop w:val="0"/>
          <w:marBottom w:val="0"/>
          <w:divBdr>
            <w:top w:val="none" w:sz="0" w:space="0" w:color="auto"/>
            <w:left w:val="none" w:sz="0" w:space="0" w:color="auto"/>
            <w:bottom w:val="none" w:sz="0" w:space="0" w:color="auto"/>
            <w:right w:val="none" w:sz="0" w:space="0" w:color="auto"/>
          </w:divBdr>
        </w:div>
      </w:divsChild>
    </w:div>
    <w:div w:id="1550070837">
      <w:bodyDiv w:val="1"/>
      <w:marLeft w:val="0"/>
      <w:marRight w:val="0"/>
      <w:marTop w:val="0"/>
      <w:marBottom w:val="0"/>
      <w:divBdr>
        <w:top w:val="none" w:sz="0" w:space="0" w:color="auto"/>
        <w:left w:val="none" w:sz="0" w:space="0" w:color="auto"/>
        <w:bottom w:val="none" w:sz="0" w:space="0" w:color="auto"/>
        <w:right w:val="none" w:sz="0" w:space="0" w:color="auto"/>
      </w:divBdr>
      <w:divsChild>
        <w:div w:id="385954235">
          <w:marLeft w:val="0"/>
          <w:marRight w:val="0"/>
          <w:marTop w:val="0"/>
          <w:marBottom w:val="0"/>
          <w:divBdr>
            <w:top w:val="none" w:sz="0" w:space="0" w:color="auto"/>
            <w:left w:val="none" w:sz="0" w:space="0" w:color="auto"/>
            <w:bottom w:val="none" w:sz="0" w:space="0" w:color="auto"/>
            <w:right w:val="none" w:sz="0" w:space="0" w:color="auto"/>
          </w:divBdr>
        </w:div>
        <w:div w:id="1920552436">
          <w:marLeft w:val="0"/>
          <w:marRight w:val="0"/>
          <w:marTop w:val="0"/>
          <w:marBottom w:val="0"/>
          <w:divBdr>
            <w:top w:val="none" w:sz="0" w:space="0" w:color="auto"/>
            <w:left w:val="none" w:sz="0" w:space="0" w:color="auto"/>
            <w:bottom w:val="none" w:sz="0" w:space="0" w:color="auto"/>
            <w:right w:val="none" w:sz="0" w:space="0" w:color="auto"/>
          </w:divBdr>
        </w:div>
      </w:divsChild>
    </w:div>
    <w:div w:id="1883326791">
      <w:bodyDiv w:val="1"/>
      <w:marLeft w:val="0"/>
      <w:marRight w:val="0"/>
      <w:marTop w:val="0"/>
      <w:marBottom w:val="0"/>
      <w:divBdr>
        <w:top w:val="none" w:sz="0" w:space="0" w:color="auto"/>
        <w:left w:val="none" w:sz="0" w:space="0" w:color="auto"/>
        <w:bottom w:val="none" w:sz="0" w:space="0" w:color="auto"/>
        <w:right w:val="none" w:sz="0" w:space="0" w:color="auto"/>
      </w:divBdr>
    </w:div>
    <w:div w:id="211007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omersetcounciltraining.co.uk/Search/?search=Leadership%20and%20Governance&amp;category=1009&amp;role=&amp;provider=&amp;type=training&amp;pg=1"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kingsburyepiscopi.sharepoint.com/:f:/s/SchoolGovernors/IgB1pBKHW8_0TajQUutHBsFoAatetcTP0SQXOgg4vBOkt-8?e=EpOQk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kingsburyepiscopi.sharepoint.com/:f:/s/SchoolGovernors/IgATc9Ufus0STIYacT6fIQeJAd91uOmw-cLslzRpOeUara4?e=xEEcN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d8b7aaa-1c75-4bb6-a410-df2d897b08b7">
      <Terms xmlns="http://schemas.microsoft.com/office/infopath/2007/PartnerControls"/>
    </lcf76f155ced4ddcb4097134ff3c332f>
    <TaxCatchAll xmlns="0d676dc5-b8b4-4b5c-8393-dd3755546a1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8644D4B9064144EAB8BDA85B8D1F4F4" ma:contentTypeVersion="15" ma:contentTypeDescription="Create a new document." ma:contentTypeScope="" ma:versionID="f151286d06cda41f3fac6a6ee17ed87f">
  <xsd:schema xmlns:xsd="http://www.w3.org/2001/XMLSchema" xmlns:xs="http://www.w3.org/2001/XMLSchema" xmlns:p="http://schemas.microsoft.com/office/2006/metadata/properties" xmlns:ns2="ed8b7aaa-1c75-4bb6-a410-df2d897b08b7" xmlns:ns3="0d676dc5-b8b4-4b5c-8393-dd3755546a10" targetNamespace="http://schemas.microsoft.com/office/2006/metadata/properties" ma:root="true" ma:fieldsID="8d0dfaf64415c45fe7fc0722c5530ba5" ns2:_="" ns3:_="">
    <xsd:import namespace="ed8b7aaa-1c75-4bb6-a410-df2d897b08b7"/>
    <xsd:import namespace="0d676dc5-b8b4-4b5c-8393-dd3755546a1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b7aaa-1c75-4bb6-a410-df2d897b0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88a1f06-30ab-4077-adc3-80756b1732a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676dc5-b8b4-4b5c-8393-dd3755546a1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efaa86b-70eb-409e-83fb-e2d8a4b579c3}" ma:internalName="TaxCatchAll" ma:showField="CatchAllData" ma:web="0d676dc5-b8b4-4b5c-8393-dd3755546a10">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7C5526-836E-45F9-A17B-25A482F35BC5}">
  <ds:schemaRefs>
    <ds:schemaRef ds:uri="http://schemas.microsoft.com/sharepoint/v3/contenttype/forms"/>
  </ds:schemaRefs>
</ds:datastoreItem>
</file>

<file path=customXml/itemProps2.xml><?xml version="1.0" encoding="utf-8"?>
<ds:datastoreItem xmlns:ds="http://schemas.openxmlformats.org/officeDocument/2006/customXml" ds:itemID="{07BFCF2C-BF21-4C48-9713-C6F858F62CA3}">
  <ds:schemaRefs>
    <ds:schemaRef ds:uri="http://schemas.openxmlformats.org/officeDocument/2006/bibliography"/>
  </ds:schemaRefs>
</ds:datastoreItem>
</file>

<file path=customXml/itemProps3.xml><?xml version="1.0" encoding="utf-8"?>
<ds:datastoreItem xmlns:ds="http://schemas.openxmlformats.org/officeDocument/2006/customXml" ds:itemID="{D45AFD59-A926-4F8B-8840-7F4D729B1F2A}">
  <ds:schemaRefs>
    <ds:schemaRef ds:uri="http://schemas.microsoft.com/office/2006/metadata/properties"/>
    <ds:schemaRef ds:uri="http://schemas.microsoft.com/office/infopath/2007/PartnerControls"/>
    <ds:schemaRef ds:uri="ed8b7aaa-1c75-4bb6-a410-df2d897b08b7"/>
    <ds:schemaRef ds:uri="0d676dc5-b8b4-4b5c-8393-dd3755546a10"/>
  </ds:schemaRefs>
</ds:datastoreItem>
</file>

<file path=customXml/itemProps4.xml><?xml version="1.0" encoding="utf-8"?>
<ds:datastoreItem xmlns:ds="http://schemas.openxmlformats.org/officeDocument/2006/customXml" ds:itemID="{C3016480-5113-4167-9A72-3F2215C01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b7aaa-1c75-4bb6-a410-df2d897b08b7"/>
    <ds:schemaRef ds:uri="0d676dc5-b8b4-4b5c-8393-dd3755546a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Normal.dotm</Template>
  <TotalTime>272</TotalTime>
  <Pages>1</Pages>
  <Words>2120</Words>
  <Characters>12085</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Kingsbury Episcopi Primary School</Company>
  <LinksUpToDate>false</LinksUpToDate>
  <CharactersWithSpaces>14177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Vallelly</dc:creator>
  <cp:keywords/>
  <dc:description/>
  <cp:lastModifiedBy>Rebecca Lewins</cp:lastModifiedBy>
  <cp:revision>289</cp:revision>
  <cp:lastPrinted>2025-01-28T17:52:00Z</cp:lastPrinted>
  <dcterms:created xsi:type="dcterms:W3CDTF">2026-02-03T19:06:00Z</dcterms:created>
  <dcterms:modified xsi:type="dcterms:W3CDTF">2026-03-30T14:52:00Z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0x01010028644D4B9064144EAB8BDA85B8D1F4F4</vt:lpwstr>
  </property>
  <property fmtid="{D5CDD505-2E9C-101B-9397-08002B2CF9AE}" pid="3" name="MediaServiceImageTags">
    <vt:lpwstr/>
  </property>
</Properties>
</file>